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BD7" w:rsidRPr="0025795A" w:rsidRDefault="00281BD7" w:rsidP="00850880">
      <w:pPr>
        <w:spacing w:line="360" w:lineRule="auto"/>
        <w:jc w:val="center"/>
        <w:rPr>
          <w:rFonts w:ascii="Sylfaen" w:hAnsi="Sylfaen"/>
          <w:sz w:val="24"/>
          <w:szCs w:val="24"/>
          <w:lang w:val="ru-RU"/>
        </w:rPr>
      </w:pPr>
      <w:proofErr w:type="spellStart"/>
      <w:r w:rsidRPr="006B2438">
        <w:rPr>
          <w:rFonts w:ascii="Sylfaen" w:hAnsi="Sylfaen"/>
          <w:b/>
          <w:sz w:val="24"/>
          <w:szCs w:val="24"/>
          <w:lang w:val="ru-RU"/>
        </w:rPr>
        <w:t>Հայտարարություն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br/>
      </w:r>
      <w:proofErr w:type="spellStart"/>
      <w:r w:rsidRPr="006B2438">
        <w:rPr>
          <w:rFonts w:ascii="Sylfaen" w:hAnsi="Sylfaen"/>
          <w:b/>
          <w:sz w:val="24"/>
          <w:szCs w:val="24"/>
          <w:lang w:val="ru-RU"/>
        </w:rPr>
        <w:t>գնման</w:t>
      </w:r>
      <w:proofErr w:type="spellEnd"/>
      <w:r w:rsidR="00DF32F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B2438">
        <w:rPr>
          <w:rFonts w:ascii="Sylfaen" w:hAnsi="Sylfaen"/>
          <w:b/>
          <w:sz w:val="24"/>
          <w:szCs w:val="24"/>
          <w:lang w:val="ru-RU"/>
        </w:rPr>
        <w:t>ընթացա</w:t>
      </w:r>
      <w:proofErr w:type="spellEnd"/>
      <w:r w:rsidR="00B9187B" w:rsidRPr="006B2438">
        <w:rPr>
          <w:rFonts w:ascii="Sylfaen" w:hAnsi="Sylfaen"/>
          <w:b/>
          <w:sz w:val="24"/>
          <w:szCs w:val="24"/>
        </w:rPr>
        <w:t>կ</w:t>
      </w:r>
      <w:proofErr w:type="spellStart"/>
      <w:r w:rsidRPr="006B2438">
        <w:rPr>
          <w:rFonts w:ascii="Sylfaen" w:hAnsi="Sylfaen"/>
          <w:b/>
          <w:sz w:val="24"/>
          <w:szCs w:val="24"/>
          <w:lang w:val="ru-RU"/>
        </w:rPr>
        <w:t>արգը</w:t>
      </w:r>
      <w:proofErr w:type="spellEnd"/>
      <w:r w:rsidR="00DF32F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B2438">
        <w:rPr>
          <w:rFonts w:ascii="Sylfaen" w:hAnsi="Sylfaen"/>
          <w:b/>
          <w:sz w:val="24"/>
          <w:szCs w:val="24"/>
          <w:lang w:val="ru-RU"/>
        </w:rPr>
        <w:t>չկայացած</w:t>
      </w:r>
      <w:proofErr w:type="spellEnd"/>
      <w:r w:rsidR="00DF32F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B2438">
        <w:rPr>
          <w:rFonts w:ascii="Sylfaen" w:hAnsi="Sylfaen"/>
          <w:b/>
          <w:sz w:val="24"/>
          <w:szCs w:val="24"/>
          <w:lang w:val="ru-RU"/>
        </w:rPr>
        <w:t>հայտարարելու</w:t>
      </w:r>
      <w:proofErr w:type="spellEnd"/>
      <w:r w:rsidR="00DF32F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B2438">
        <w:rPr>
          <w:rFonts w:ascii="Sylfaen" w:hAnsi="Sylfaen"/>
          <w:b/>
          <w:sz w:val="24"/>
          <w:szCs w:val="24"/>
          <w:lang w:val="ru-RU"/>
        </w:rPr>
        <w:t>մասին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br/>
      </w:r>
      <w:proofErr w:type="spellStart"/>
      <w:r w:rsidRPr="006B2438">
        <w:rPr>
          <w:rFonts w:ascii="Sylfaen" w:hAnsi="Sylfaen"/>
          <w:b/>
          <w:sz w:val="24"/>
          <w:szCs w:val="24"/>
          <w:lang w:val="ru-RU"/>
        </w:rPr>
        <w:t>Ընթացակարգի</w:t>
      </w:r>
      <w:proofErr w:type="spellEnd"/>
      <w:r w:rsidR="00DF32F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B2438">
        <w:rPr>
          <w:rFonts w:ascii="Sylfaen" w:hAnsi="Sylfaen"/>
          <w:b/>
          <w:sz w:val="24"/>
          <w:szCs w:val="24"/>
          <w:lang w:val="ru-RU"/>
        </w:rPr>
        <w:t>ծածագիրը</w:t>
      </w:r>
      <w:proofErr w:type="spellEnd"/>
      <w:proofErr w:type="gramStart"/>
      <w:r w:rsidRPr="006B2438">
        <w:rPr>
          <w:rFonts w:ascii="Sylfaen" w:hAnsi="Sylfaen"/>
          <w:b/>
          <w:sz w:val="24"/>
          <w:szCs w:val="24"/>
          <w:lang w:val="ru-RU"/>
        </w:rPr>
        <w:t>՝</w:t>
      </w:r>
      <w:r w:rsidR="006B2438" w:rsidRPr="006B2438">
        <w:rPr>
          <w:rFonts w:ascii="Sylfaen" w:hAnsi="Sylfaen"/>
          <w:b/>
          <w:i/>
          <w:sz w:val="24"/>
          <w:szCs w:val="24"/>
          <w:lang w:val="af-ZA"/>
        </w:rPr>
        <w:t>«</w:t>
      </w:r>
      <w:proofErr w:type="gramEnd"/>
      <w:r w:rsidR="006B2438" w:rsidRPr="006B2438">
        <w:rPr>
          <w:rFonts w:ascii="Sylfaen" w:hAnsi="Sylfaen"/>
          <w:b/>
          <w:i/>
          <w:sz w:val="24"/>
          <w:szCs w:val="24"/>
        </w:rPr>
        <w:t>ՇՄԳՄՄԱՀ</w:t>
      </w:r>
      <w:r w:rsidR="006B2438" w:rsidRPr="006B2438">
        <w:rPr>
          <w:rFonts w:ascii="Sylfaen" w:hAnsi="Sylfaen"/>
          <w:b/>
          <w:i/>
          <w:sz w:val="24"/>
          <w:szCs w:val="24"/>
          <w:lang w:val="af-ZA"/>
        </w:rPr>
        <w:t>-</w:t>
      </w:r>
      <w:r w:rsidR="006B2438" w:rsidRPr="006B2438">
        <w:rPr>
          <w:rFonts w:ascii="Sylfaen" w:hAnsi="Sylfaen"/>
          <w:b/>
          <w:i/>
          <w:sz w:val="24"/>
          <w:szCs w:val="24"/>
        </w:rPr>
        <w:t>ԳՀԱՊՁԲ</w:t>
      </w:r>
      <w:r w:rsidR="00DF32F3">
        <w:rPr>
          <w:rFonts w:ascii="Sylfaen" w:hAnsi="Sylfaen"/>
          <w:b/>
          <w:i/>
          <w:sz w:val="24"/>
          <w:szCs w:val="24"/>
          <w:lang w:val="af-ZA"/>
        </w:rPr>
        <w:t>-22</w:t>
      </w:r>
      <w:r w:rsidR="006B2438" w:rsidRPr="006B2438">
        <w:rPr>
          <w:rFonts w:ascii="Sylfaen" w:hAnsi="Sylfaen"/>
          <w:b/>
          <w:i/>
          <w:sz w:val="24"/>
          <w:szCs w:val="24"/>
          <w:lang w:val="af-ZA"/>
        </w:rPr>
        <w:t>/</w:t>
      </w:r>
      <w:r w:rsidR="00466165">
        <w:rPr>
          <w:rFonts w:ascii="Sylfaen" w:hAnsi="Sylfaen"/>
          <w:b/>
          <w:i/>
          <w:sz w:val="24"/>
          <w:szCs w:val="24"/>
        </w:rPr>
        <w:t>4</w:t>
      </w:r>
      <w:r w:rsidR="006B2438" w:rsidRPr="006B2438">
        <w:rPr>
          <w:rFonts w:ascii="Sylfaen" w:hAnsi="Sylfaen"/>
          <w:b/>
          <w:i/>
          <w:sz w:val="24"/>
          <w:szCs w:val="24"/>
          <w:lang w:val="af-ZA"/>
        </w:rPr>
        <w:t>-</w:t>
      </w:r>
      <w:r w:rsidR="00001DAD">
        <w:rPr>
          <w:rFonts w:ascii="Sylfaen" w:hAnsi="Sylfaen"/>
          <w:b/>
          <w:i/>
          <w:sz w:val="24"/>
          <w:szCs w:val="24"/>
        </w:rPr>
        <w:t>5</w:t>
      </w:r>
      <w:r w:rsidR="006B2438" w:rsidRPr="006B2438">
        <w:rPr>
          <w:rFonts w:ascii="Sylfaen" w:hAnsi="Sylfaen"/>
          <w:b/>
          <w:i/>
          <w:sz w:val="24"/>
          <w:szCs w:val="24"/>
          <w:lang w:val="af-ZA"/>
        </w:rPr>
        <w:t xml:space="preserve">»  </w:t>
      </w:r>
      <w:r w:rsidR="00AB093A" w:rsidRPr="006B2438">
        <w:rPr>
          <w:rFonts w:ascii="Sylfaen" w:hAnsi="Sylfaen"/>
          <w:b/>
          <w:i/>
          <w:sz w:val="24"/>
          <w:szCs w:val="24"/>
          <w:lang w:val="ru-RU"/>
        </w:rPr>
        <w:br/>
      </w:r>
      <w:r w:rsidR="00AB093A" w:rsidRPr="006B2438">
        <w:rPr>
          <w:rFonts w:ascii="Sylfaen" w:hAnsi="Sylfaen"/>
          <w:b/>
          <w:i/>
          <w:sz w:val="24"/>
          <w:szCs w:val="24"/>
          <w:lang w:val="ru-RU"/>
        </w:rPr>
        <w:br/>
      </w:r>
      <w:r w:rsidRPr="006B2438">
        <w:rPr>
          <w:rFonts w:ascii="Sylfaen" w:hAnsi="Sylfaen"/>
          <w:sz w:val="24"/>
          <w:szCs w:val="24"/>
          <w:lang w:val="ru-RU"/>
        </w:rPr>
        <w:br/>
      </w:r>
      <w:r w:rsidR="0007379E" w:rsidRPr="006B2438">
        <w:rPr>
          <w:rFonts w:ascii="Sylfaen" w:hAnsi="Sylfaen"/>
          <w:sz w:val="24"/>
          <w:szCs w:val="24"/>
          <w:lang w:val="ru-RU"/>
        </w:rPr>
        <w:t>«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Գյումրու</w:t>
      </w:r>
      <w:proofErr w:type="spellEnd"/>
      <w:r w:rsidR="00DF32F3">
        <w:rPr>
          <w:rFonts w:ascii="Sylfaen" w:hAnsi="Sylfaen"/>
          <w:sz w:val="24"/>
          <w:szCs w:val="24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մոր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 xml:space="preserve"> և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մանկան</w:t>
      </w:r>
      <w:proofErr w:type="spellEnd"/>
      <w:r w:rsidR="00DF32F3">
        <w:rPr>
          <w:rFonts w:ascii="Sylfaen" w:hAnsi="Sylfaen"/>
          <w:sz w:val="24"/>
          <w:szCs w:val="24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ավստրիական</w:t>
      </w:r>
      <w:proofErr w:type="spellEnd"/>
      <w:r w:rsidR="00DF32F3">
        <w:rPr>
          <w:rFonts w:ascii="Sylfaen" w:hAnsi="Sylfaen"/>
          <w:sz w:val="24"/>
          <w:szCs w:val="24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հիվանդանոց</w:t>
      </w:r>
      <w:proofErr w:type="spellEnd"/>
      <w:r w:rsidR="0007379E" w:rsidRPr="006B2438">
        <w:rPr>
          <w:rFonts w:ascii="Sylfaen" w:hAnsi="Sylfaen"/>
          <w:sz w:val="24"/>
          <w:szCs w:val="24"/>
          <w:lang w:val="ru-RU"/>
        </w:rPr>
        <w:t>»</w:t>
      </w:r>
      <w:r w:rsidRPr="006B2438">
        <w:rPr>
          <w:rFonts w:ascii="Sylfaen" w:hAnsi="Sylfaen"/>
          <w:sz w:val="24"/>
          <w:szCs w:val="24"/>
          <w:lang w:val="ru-RU"/>
        </w:rPr>
        <w:t xml:space="preserve"> ՓԲԸ-ն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ներկայացնում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 xml:space="preserve"> է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իր</w:t>
      </w:r>
      <w:proofErr w:type="spellEnd"/>
      <w:r w:rsidR="00DF32F3">
        <w:rPr>
          <w:rFonts w:ascii="Sylfaen" w:hAnsi="Sylfaen"/>
          <w:sz w:val="24"/>
          <w:szCs w:val="24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կարիքների</w:t>
      </w:r>
      <w:proofErr w:type="spellEnd"/>
      <w:r w:rsidR="00DF32F3">
        <w:rPr>
          <w:rFonts w:ascii="Sylfaen" w:hAnsi="Sylfaen"/>
          <w:sz w:val="24"/>
          <w:szCs w:val="24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համար</w:t>
      </w:r>
      <w:proofErr w:type="spellEnd"/>
      <w:r w:rsidR="00DF32F3">
        <w:rPr>
          <w:rFonts w:ascii="Sylfaen" w:hAnsi="Sylfaen"/>
          <w:sz w:val="24"/>
          <w:szCs w:val="24"/>
        </w:rPr>
        <w:t xml:space="preserve"> </w:t>
      </w:r>
      <w:proofErr w:type="spellStart"/>
      <w:r w:rsidR="00466165">
        <w:rPr>
          <w:rFonts w:ascii="Sylfaen" w:hAnsi="Sylfaen"/>
          <w:sz w:val="24"/>
          <w:szCs w:val="24"/>
        </w:rPr>
        <w:t>դեղորայքի</w:t>
      </w:r>
      <w:proofErr w:type="spellEnd"/>
      <w:r w:rsidR="00466165">
        <w:rPr>
          <w:rFonts w:ascii="Sylfaen" w:hAnsi="Sylfaen"/>
          <w:sz w:val="24"/>
          <w:szCs w:val="24"/>
        </w:rPr>
        <w:t xml:space="preserve"> </w:t>
      </w:r>
      <w:r w:rsidR="00DF32F3">
        <w:rPr>
          <w:rFonts w:ascii="Sylfaen" w:hAnsi="Sylfaen"/>
          <w:sz w:val="24"/>
          <w:szCs w:val="24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ձեռքբերման</w:t>
      </w:r>
      <w:proofErr w:type="spellEnd"/>
      <w:r w:rsidR="00DF32F3">
        <w:rPr>
          <w:rFonts w:ascii="Sylfaen" w:hAnsi="Sylfaen"/>
          <w:sz w:val="24"/>
          <w:szCs w:val="24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նպատակով</w:t>
      </w:r>
      <w:proofErr w:type="spellEnd"/>
      <w:r w:rsidR="00DF32F3">
        <w:rPr>
          <w:rFonts w:ascii="Sylfaen" w:hAnsi="Sylfaen"/>
          <w:sz w:val="24"/>
          <w:szCs w:val="24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կազմակերպված</w:t>
      </w:r>
      <w:proofErr w:type="spellEnd"/>
      <w:r w:rsidR="003676D5" w:rsidRPr="006B2438">
        <w:rPr>
          <w:rFonts w:ascii="Sylfaen" w:hAnsi="Sylfaen"/>
          <w:b/>
          <w:i/>
          <w:sz w:val="24"/>
          <w:szCs w:val="24"/>
          <w:lang w:val="af-ZA"/>
        </w:rPr>
        <w:t>«</w:t>
      </w:r>
      <w:r w:rsidR="003676D5" w:rsidRPr="006B2438">
        <w:rPr>
          <w:rFonts w:ascii="Sylfaen" w:hAnsi="Sylfaen"/>
          <w:b/>
          <w:i/>
          <w:sz w:val="24"/>
          <w:szCs w:val="24"/>
        </w:rPr>
        <w:t>ՇՄԳՄՄԱՀ</w:t>
      </w:r>
      <w:r w:rsidR="003676D5" w:rsidRPr="006B2438">
        <w:rPr>
          <w:rFonts w:ascii="Sylfaen" w:hAnsi="Sylfaen"/>
          <w:b/>
          <w:i/>
          <w:sz w:val="24"/>
          <w:szCs w:val="24"/>
          <w:lang w:val="af-ZA"/>
        </w:rPr>
        <w:t>-</w:t>
      </w:r>
      <w:r w:rsidR="003676D5" w:rsidRPr="006B2438">
        <w:rPr>
          <w:rFonts w:ascii="Sylfaen" w:hAnsi="Sylfaen"/>
          <w:b/>
          <w:i/>
          <w:sz w:val="24"/>
          <w:szCs w:val="24"/>
        </w:rPr>
        <w:t>ԳՀԱՊՁԲ</w:t>
      </w:r>
      <w:r w:rsidR="006B2438" w:rsidRPr="006B2438">
        <w:rPr>
          <w:rFonts w:ascii="Sylfaen" w:hAnsi="Sylfaen"/>
          <w:b/>
          <w:i/>
          <w:sz w:val="24"/>
          <w:szCs w:val="24"/>
          <w:lang w:val="af-ZA"/>
        </w:rPr>
        <w:t>-21</w:t>
      </w:r>
      <w:r w:rsidR="003676D5" w:rsidRPr="006B2438">
        <w:rPr>
          <w:rFonts w:ascii="Sylfaen" w:hAnsi="Sylfaen"/>
          <w:b/>
          <w:i/>
          <w:sz w:val="24"/>
          <w:szCs w:val="24"/>
          <w:lang w:val="af-ZA"/>
        </w:rPr>
        <w:t>/</w:t>
      </w:r>
      <w:r w:rsidR="00466165">
        <w:rPr>
          <w:rFonts w:ascii="Sylfaen" w:hAnsi="Sylfaen"/>
          <w:b/>
          <w:i/>
          <w:sz w:val="24"/>
          <w:szCs w:val="24"/>
        </w:rPr>
        <w:t>4</w:t>
      </w:r>
      <w:r w:rsidR="006B2438" w:rsidRPr="006B2438">
        <w:rPr>
          <w:rFonts w:ascii="Sylfaen" w:hAnsi="Sylfaen"/>
          <w:b/>
          <w:i/>
          <w:sz w:val="24"/>
          <w:szCs w:val="24"/>
          <w:lang w:val="af-ZA"/>
        </w:rPr>
        <w:t>-</w:t>
      </w:r>
      <w:r w:rsidR="00001DAD">
        <w:rPr>
          <w:rFonts w:ascii="Sylfaen" w:hAnsi="Sylfaen"/>
          <w:b/>
          <w:i/>
          <w:sz w:val="24"/>
          <w:szCs w:val="24"/>
        </w:rPr>
        <w:t>5</w:t>
      </w:r>
      <w:r w:rsidR="003676D5" w:rsidRPr="006B2438">
        <w:rPr>
          <w:rFonts w:ascii="Sylfaen" w:hAnsi="Sylfaen"/>
          <w:b/>
          <w:i/>
          <w:sz w:val="24"/>
          <w:szCs w:val="24"/>
          <w:lang w:val="af-ZA"/>
        </w:rPr>
        <w:t xml:space="preserve">» 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ծածկագրով</w:t>
      </w:r>
      <w:proofErr w:type="spellEnd"/>
      <w:r w:rsidR="00DF32F3">
        <w:rPr>
          <w:rFonts w:ascii="Sylfaen" w:hAnsi="Sylfaen"/>
          <w:sz w:val="24"/>
          <w:szCs w:val="24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գնման</w:t>
      </w:r>
      <w:proofErr w:type="spellEnd"/>
      <w:r w:rsidR="00DF32F3">
        <w:rPr>
          <w:rFonts w:ascii="Sylfaen" w:hAnsi="Sylfaen"/>
          <w:sz w:val="24"/>
          <w:szCs w:val="24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ընթացակարգը</w:t>
      </w:r>
      <w:proofErr w:type="spellEnd"/>
      <w:r w:rsidR="00DF32F3">
        <w:rPr>
          <w:rFonts w:ascii="Sylfaen" w:hAnsi="Sylfaen"/>
          <w:sz w:val="24"/>
          <w:szCs w:val="24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չկայացած</w:t>
      </w:r>
      <w:proofErr w:type="spellEnd"/>
      <w:r w:rsidR="00DF32F3">
        <w:rPr>
          <w:rFonts w:ascii="Sylfaen" w:hAnsi="Sylfaen"/>
          <w:sz w:val="24"/>
          <w:szCs w:val="24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հայտարարելու</w:t>
      </w:r>
      <w:proofErr w:type="spellEnd"/>
      <w:r w:rsidR="00DF32F3">
        <w:rPr>
          <w:rFonts w:ascii="Sylfaen" w:hAnsi="Sylfaen"/>
          <w:sz w:val="24"/>
          <w:szCs w:val="24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մասին</w:t>
      </w:r>
      <w:proofErr w:type="spellEnd"/>
      <w:r w:rsidR="00DF32F3">
        <w:rPr>
          <w:rFonts w:ascii="Sylfaen" w:hAnsi="Sylfaen"/>
          <w:sz w:val="24"/>
          <w:szCs w:val="24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տեղեկատվությունը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>՝</w:t>
      </w:r>
    </w:p>
    <w:tbl>
      <w:tblPr>
        <w:tblStyle w:val="af3"/>
        <w:tblW w:w="11080" w:type="dxa"/>
        <w:tblInd w:w="-1191" w:type="dxa"/>
        <w:tblLayout w:type="fixed"/>
        <w:tblLook w:val="04A0" w:firstRow="1" w:lastRow="0" w:firstColumn="1" w:lastColumn="0" w:noHBand="0" w:noVBand="1"/>
      </w:tblPr>
      <w:tblGrid>
        <w:gridCol w:w="873"/>
        <w:gridCol w:w="3261"/>
        <w:gridCol w:w="2835"/>
        <w:gridCol w:w="1560"/>
        <w:gridCol w:w="2551"/>
      </w:tblGrid>
      <w:tr w:rsidR="00F350A7" w:rsidRPr="00001DAD" w:rsidTr="00791EDE">
        <w:tc>
          <w:tcPr>
            <w:tcW w:w="873" w:type="dxa"/>
          </w:tcPr>
          <w:p w:rsidR="00281BD7" w:rsidRPr="007422DB" w:rsidRDefault="00281BD7" w:rsidP="00DF32F3">
            <w:pPr>
              <w:spacing w:line="360" w:lineRule="auto"/>
              <w:jc w:val="center"/>
              <w:rPr>
                <w:rFonts w:ascii="Sylfaen" w:hAnsi="Sylfaen"/>
                <w:b/>
                <w:lang w:val="ru-RU"/>
              </w:rPr>
            </w:pPr>
            <w:r w:rsidRPr="007422DB">
              <w:rPr>
                <w:rFonts w:ascii="Sylfaen" w:hAnsi="Sylfaen"/>
                <w:b/>
                <w:lang w:val="ru-RU"/>
              </w:rPr>
              <w:t>Չափաբաժնի համար</w:t>
            </w:r>
          </w:p>
        </w:tc>
        <w:tc>
          <w:tcPr>
            <w:tcW w:w="3261" w:type="dxa"/>
          </w:tcPr>
          <w:p w:rsidR="00281BD7" w:rsidRPr="007422DB" w:rsidRDefault="00281BD7" w:rsidP="00DF32F3">
            <w:pPr>
              <w:spacing w:line="360" w:lineRule="auto"/>
              <w:jc w:val="center"/>
              <w:rPr>
                <w:rFonts w:ascii="Sylfaen" w:hAnsi="Sylfaen"/>
                <w:b/>
                <w:lang w:val="ru-RU"/>
              </w:rPr>
            </w:pPr>
            <w:r w:rsidRPr="007422DB">
              <w:rPr>
                <w:rFonts w:ascii="Sylfaen" w:hAnsi="Sylfaen"/>
                <w:b/>
                <w:lang w:val="ru-RU"/>
              </w:rPr>
              <w:t>Գնման առարկայի համառոտ նկարագրություն</w:t>
            </w:r>
          </w:p>
        </w:tc>
        <w:tc>
          <w:tcPr>
            <w:tcW w:w="2835" w:type="dxa"/>
          </w:tcPr>
          <w:p w:rsidR="00281BD7" w:rsidRPr="007422DB" w:rsidRDefault="00281BD7" w:rsidP="00DF32F3">
            <w:pPr>
              <w:spacing w:line="360" w:lineRule="auto"/>
              <w:jc w:val="center"/>
              <w:rPr>
                <w:rFonts w:ascii="Sylfaen" w:hAnsi="Sylfaen"/>
                <w:b/>
                <w:lang w:val="ru-RU"/>
              </w:rPr>
            </w:pPr>
            <w:r w:rsidRPr="007422DB">
              <w:rPr>
                <w:rFonts w:ascii="Sylfaen" w:hAnsi="Sylfaen"/>
                <w:b/>
                <w:lang w:val="ru-RU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1560" w:type="dxa"/>
          </w:tcPr>
          <w:p w:rsidR="00281BD7" w:rsidRPr="007422DB" w:rsidRDefault="00281BD7" w:rsidP="00DF32F3">
            <w:pPr>
              <w:spacing w:line="360" w:lineRule="auto"/>
              <w:jc w:val="center"/>
              <w:rPr>
                <w:rFonts w:ascii="Sylfaen" w:hAnsi="Sylfaen"/>
                <w:b/>
                <w:lang w:val="ru-RU"/>
              </w:rPr>
            </w:pPr>
            <w:r w:rsidRPr="007422DB">
              <w:rPr>
                <w:rFonts w:ascii="Sylfaen" w:hAnsi="Sylfaen"/>
                <w:b/>
                <w:lang w:val="ru-RU"/>
              </w:rPr>
              <w:t>Գնման ընթացակարգը չկայացած է հայտարարվել համաձայն Գնումների մասին ՀՀ օրենքի 37-րդ հոդվածի 1-ին մասի /ընդգծել համապատասխան տողը/</w:t>
            </w:r>
          </w:p>
        </w:tc>
        <w:tc>
          <w:tcPr>
            <w:tcW w:w="2551" w:type="dxa"/>
          </w:tcPr>
          <w:p w:rsidR="00281BD7" w:rsidRPr="007422DB" w:rsidRDefault="00281BD7" w:rsidP="00DF32F3">
            <w:pPr>
              <w:spacing w:line="360" w:lineRule="auto"/>
              <w:jc w:val="center"/>
              <w:rPr>
                <w:rFonts w:ascii="Sylfaen" w:hAnsi="Sylfaen"/>
                <w:b/>
                <w:lang w:val="ru-RU"/>
              </w:rPr>
            </w:pPr>
            <w:r w:rsidRPr="007422DB">
              <w:rPr>
                <w:rFonts w:ascii="Sylfaen" w:hAnsi="Sylfaen"/>
                <w:b/>
                <w:lang w:val="ru-RU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DF32F3" w:rsidRPr="00001DAD" w:rsidTr="00791EDE">
        <w:tc>
          <w:tcPr>
            <w:tcW w:w="873" w:type="dxa"/>
            <w:vAlign w:val="center"/>
          </w:tcPr>
          <w:p w:rsidR="00DF32F3" w:rsidRPr="00DE729C" w:rsidRDefault="00DF32F3" w:rsidP="00466165">
            <w:pPr>
              <w:spacing w:line="360" w:lineRule="au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DE729C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ru-RU"/>
              </w:rPr>
              <w:t xml:space="preserve">      </w:t>
            </w:r>
            <w:r w:rsidR="00466165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1</w:t>
            </w:r>
            <w:r w:rsidRPr="00DE729C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3261" w:type="dxa"/>
            <w:vAlign w:val="bottom"/>
          </w:tcPr>
          <w:p w:rsidR="00DF32F3" w:rsidRPr="00DE729C" w:rsidRDefault="00466165" w:rsidP="00850880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466165">
              <w:rPr>
                <w:rFonts w:ascii="Sylfaen" w:hAnsi="Sylfaen" w:cs="Calibri"/>
                <w:color w:val="000000"/>
                <w:sz w:val="20"/>
                <w:szCs w:val="20"/>
              </w:rPr>
              <w:t>Ամպիցիլին</w:t>
            </w:r>
            <w:proofErr w:type="spellEnd"/>
            <w:r w:rsidRPr="0046616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0,5գ</w:t>
            </w:r>
          </w:p>
        </w:tc>
        <w:tc>
          <w:tcPr>
            <w:tcW w:w="2835" w:type="dxa"/>
          </w:tcPr>
          <w:p w:rsidR="00DF32F3" w:rsidRPr="00DE729C" w:rsidRDefault="00DF32F3" w:rsidP="00791EDE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1560" w:type="dxa"/>
          </w:tcPr>
          <w:p w:rsidR="00DF32F3" w:rsidRPr="00DE729C" w:rsidRDefault="00DF32F3" w:rsidP="00DE729C">
            <w:pPr>
              <w:spacing w:line="36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>1-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2-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4-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2551" w:type="dxa"/>
          </w:tcPr>
          <w:p w:rsidR="00DF32F3" w:rsidRPr="00DE729C" w:rsidRDefault="00DF32F3" w:rsidP="00542D79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ներկայացվել</w:t>
            </w:r>
          </w:p>
        </w:tc>
      </w:tr>
      <w:tr w:rsidR="00001DAD" w:rsidRPr="00001DAD" w:rsidTr="00791EDE">
        <w:tc>
          <w:tcPr>
            <w:tcW w:w="873" w:type="dxa"/>
            <w:vAlign w:val="center"/>
          </w:tcPr>
          <w:p w:rsidR="00001DAD" w:rsidRPr="00DE729C" w:rsidRDefault="00001DAD" w:rsidP="00001DAD">
            <w:pPr>
              <w:spacing w:line="360" w:lineRule="au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  <w:t>2</w:t>
            </w:r>
          </w:p>
        </w:tc>
        <w:tc>
          <w:tcPr>
            <w:tcW w:w="3261" w:type="dxa"/>
            <w:vAlign w:val="bottom"/>
          </w:tcPr>
          <w:p w:rsidR="00001DAD" w:rsidRPr="00DE729C" w:rsidRDefault="00001DAD" w:rsidP="00001DAD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466165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Բենզիլպենիցիլին (բենզիլպենիցիլին նատրիում) 1000000ՄՄ</w:t>
            </w:r>
          </w:p>
        </w:tc>
        <w:tc>
          <w:tcPr>
            <w:tcW w:w="2835" w:type="dxa"/>
          </w:tcPr>
          <w:p w:rsidR="00001DAD" w:rsidRPr="00001DAD" w:rsidRDefault="00001DAD" w:rsidP="00001DAD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1560" w:type="dxa"/>
          </w:tcPr>
          <w:p w:rsidR="00001DAD" w:rsidRPr="00DE729C" w:rsidRDefault="00001DAD" w:rsidP="00001DAD">
            <w:pPr>
              <w:spacing w:line="36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001DAD">
              <w:rPr>
                <w:rFonts w:ascii="Sylfaen" w:hAnsi="Sylfaen"/>
                <w:sz w:val="20"/>
                <w:szCs w:val="20"/>
                <w:u w:val="single"/>
                <w:lang w:val="af-ZA"/>
              </w:rPr>
              <w:t>1-</w:t>
            </w:r>
            <w:proofErr w:type="spellStart"/>
            <w:r w:rsidRPr="00001DAD">
              <w:rPr>
                <w:rFonts w:ascii="Sylfaen" w:hAnsi="Sylfaen"/>
                <w:sz w:val="20"/>
                <w:szCs w:val="20"/>
                <w:u w:val="single"/>
              </w:rPr>
              <w:t>ին</w:t>
            </w:r>
            <w:proofErr w:type="spellEnd"/>
            <w:r w:rsidRPr="00001DAD">
              <w:rPr>
                <w:rFonts w:ascii="Sylfaen" w:hAnsi="Sylfaen"/>
                <w:sz w:val="20"/>
                <w:szCs w:val="20"/>
                <w:u w:val="single"/>
                <w:lang w:val="af-ZA"/>
              </w:rPr>
              <w:t xml:space="preserve"> </w:t>
            </w:r>
            <w:proofErr w:type="spellStart"/>
            <w:r w:rsidRPr="00001DAD">
              <w:rPr>
                <w:rFonts w:ascii="Sylfaen" w:hAnsi="Sylfaen"/>
                <w:sz w:val="20"/>
                <w:szCs w:val="20"/>
                <w:u w:val="single"/>
              </w:rPr>
              <w:t>կետի</w:t>
            </w:r>
            <w:proofErr w:type="spellEnd"/>
            <w:r w:rsidRPr="00001DAD">
              <w:rPr>
                <w:rFonts w:ascii="Sylfaen" w:hAnsi="Sylfaen"/>
                <w:sz w:val="20"/>
                <w:szCs w:val="20"/>
                <w:lang w:val="af-ZA"/>
              </w:rPr>
              <w:br/>
              <w:t>2-</w:t>
            </w:r>
            <w:r w:rsidRPr="00001DAD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001DA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001DAD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001DAD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</w:r>
            <w:r w:rsidRPr="00001DAD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3-</w:t>
            </w:r>
            <w:r w:rsidRPr="00001DAD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րդ</w:t>
            </w:r>
            <w:r w:rsidRPr="00001DAD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r w:rsidRPr="00001DAD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կետ</w:t>
            </w:r>
            <w:r w:rsidRPr="00001DAD">
              <w:rPr>
                <w:rFonts w:ascii="Sylfaen" w:hAnsi="Sylfaen"/>
                <w:b/>
                <w:sz w:val="20"/>
                <w:szCs w:val="20"/>
                <w:u w:val="single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4-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2551" w:type="dxa"/>
          </w:tcPr>
          <w:p w:rsidR="00001DAD" w:rsidRPr="00DE729C" w:rsidRDefault="00001DAD" w:rsidP="00001DAD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proofErr w:type="spellStart"/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մի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հայտ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չի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ներկայացվել</w:t>
            </w:r>
            <w:proofErr w:type="spellEnd"/>
          </w:p>
        </w:tc>
      </w:tr>
      <w:tr w:rsidR="00001DAD" w:rsidRPr="00001DAD" w:rsidTr="00791EDE">
        <w:tc>
          <w:tcPr>
            <w:tcW w:w="873" w:type="dxa"/>
            <w:vAlign w:val="center"/>
          </w:tcPr>
          <w:p w:rsidR="00001DAD" w:rsidRPr="00DE729C" w:rsidRDefault="00001DAD" w:rsidP="00001DAD">
            <w:pPr>
              <w:spacing w:line="360" w:lineRule="au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  <w:t>3</w:t>
            </w:r>
          </w:p>
        </w:tc>
        <w:tc>
          <w:tcPr>
            <w:tcW w:w="3261" w:type="dxa"/>
            <w:vAlign w:val="bottom"/>
          </w:tcPr>
          <w:p w:rsidR="00001DAD" w:rsidRPr="00DE729C" w:rsidRDefault="00001DAD" w:rsidP="00001DAD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466165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Բետամեթազոն (բետամեթազոնի վալերատ) 1մգ/գ 15գ D07AC01</w:t>
            </w:r>
          </w:p>
        </w:tc>
        <w:tc>
          <w:tcPr>
            <w:tcW w:w="2835" w:type="dxa"/>
          </w:tcPr>
          <w:p w:rsidR="00001DAD" w:rsidRPr="00465B69" w:rsidRDefault="00001DAD" w:rsidP="00465B69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465B69">
              <w:rPr>
                <w:rFonts w:ascii="Sylfaen" w:hAnsi="Sylfaen"/>
                <w:sz w:val="18"/>
                <w:szCs w:val="18"/>
              </w:rPr>
              <w:t xml:space="preserve">&lt;&lt; </w:t>
            </w:r>
            <w:proofErr w:type="spellStart"/>
            <w:r w:rsidRPr="00465B69">
              <w:rPr>
                <w:rFonts w:ascii="Sylfaen" w:hAnsi="Sylfaen"/>
                <w:sz w:val="18"/>
                <w:szCs w:val="18"/>
              </w:rPr>
              <w:t>Արֆարմացիա</w:t>
            </w:r>
            <w:proofErr w:type="spellEnd"/>
            <w:r w:rsidRPr="00465B69">
              <w:rPr>
                <w:rFonts w:ascii="Sylfaen" w:hAnsi="Sylfaen"/>
                <w:sz w:val="18"/>
                <w:szCs w:val="18"/>
              </w:rPr>
              <w:t xml:space="preserve"> &gt;&gt; </w:t>
            </w:r>
            <w:r w:rsidR="00465B69">
              <w:rPr>
                <w:rFonts w:ascii="Sylfaen" w:hAnsi="Sylfaen"/>
                <w:sz w:val="18"/>
                <w:szCs w:val="18"/>
              </w:rPr>
              <w:t>ՓԲ</w:t>
            </w:r>
            <w:r w:rsidRPr="00465B69">
              <w:rPr>
                <w:rFonts w:ascii="Sylfaen" w:hAnsi="Sylfaen"/>
                <w:sz w:val="18"/>
                <w:szCs w:val="18"/>
              </w:rPr>
              <w:t>Ը</w:t>
            </w:r>
          </w:p>
          <w:p w:rsidR="00001DAD" w:rsidRPr="00DE729C" w:rsidRDefault="00001DAD" w:rsidP="00001DAD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560" w:type="dxa"/>
          </w:tcPr>
          <w:p w:rsidR="00001DAD" w:rsidRPr="00DE729C" w:rsidRDefault="00001DAD" w:rsidP="00001DAD">
            <w:pPr>
              <w:spacing w:line="36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001DAD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1-</w:t>
            </w:r>
            <w:proofErr w:type="spellStart"/>
            <w:r w:rsidRPr="00001DAD">
              <w:rPr>
                <w:rFonts w:ascii="Sylfaen" w:hAnsi="Sylfaen"/>
                <w:b/>
                <w:sz w:val="20"/>
                <w:szCs w:val="20"/>
                <w:u w:val="single"/>
              </w:rPr>
              <w:t>ին</w:t>
            </w:r>
            <w:proofErr w:type="spellEnd"/>
            <w:r w:rsidRPr="00001DAD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proofErr w:type="spellStart"/>
            <w:r w:rsidRPr="00001DA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2-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</w:r>
            <w:r w:rsidRPr="00001DAD">
              <w:rPr>
                <w:rFonts w:ascii="Sylfaen" w:hAnsi="Sylfaen"/>
                <w:sz w:val="20"/>
                <w:szCs w:val="20"/>
                <w:u w:val="single"/>
                <w:lang w:val="af-ZA"/>
              </w:rPr>
              <w:lastRenderedPageBreak/>
              <w:t>3-</w:t>
            </w:r>
            <w:r w:rsidRPr="00001DAD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>րդ</w:t>
            </w:r>
            <w:r w:rsidRPr="00001DAD">
              <w:rPr>
                <w:rFonts w:ascii="Sylfaen" w:hAnsi="Sylfaen"/>
                <w:sz w:val="20"/>
                <w:szCs w:val="20"/>
                <w:u w:val="single"/>
                <w:lang w:val="af-ZA"/>
              </w:rPr>
              <w:t xml:space="preserve"> </w:t>
            </w:r>
            <w:r w:rsidRPr="00001DAD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>կետ</w:t>
            </w:r>
            <w:r w:rsidRPr="00001DAD">
              <w:rPr>
                <w:rFonts w:ascii="Sylfaen" w:hAnsi="Sylfaen"/>
                <w:sz w:val="20"/>
                <w:szCs w:val="20"/>
                <w:u w:val="single"/>
              </w:rPr>
              <w:t>ի</w:t>
            </w:r>
            <w:r w:rsidRPr="00001DAD">
              <w:rPr>
                <w:rFonts w:ascii="Sylfaen" w:hAnsi="Sylfaen"/>
                <w:sz w:val="20"/>
                <w:szCs w:val="20"/>
                <w:lang w:val="af-ZA"/>
              </w:rPr>
              <w:br/>
              <w:t>4-</w:t>
            </w:r>
            <w:r w:rsidRPr="00001DAD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001DA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001DAD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001DAD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2551" w:type="dxa"/>
          </w:tcPr>
          <w:p w:rsidR="00001DAD" w:rsidRPr="00DE729C" w:rsidRDefault="00001DAD" w:rsidP="00001DAD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lastRenderedPageBreak/>
              <w:t>Մասնակցի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ներկայացրած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գնային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lastRenderedPageBreak/>
              <w:t>առաջարկը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գերազանցում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</w:rPr>
              <w:t>է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այդ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գնումը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կատարելու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ֆինանսական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միջոցները</w:t>
            </w:r>
            <w:proofErr w:type="spellEnd"/>
          </w:p>
        </w:tc>
      </w:tr>
      <w:tr w:rsidR="00DF32F3" w:rsidRPr="00001DAD" w:rsidTr="00791EDE">
        <w:tc>
          <w:tcPr>
            <w:tcW w:w="873" w:type="dxa"/>
            <w:vAlign w:val="center"/>
          </w:tcPr>
          <w:p w:rsidR="00DF32F3" w:rsidRPr="00DE729C" w:rsidRDefault="00001DAD" w:rsidP="00850880">
            <w:pPr>
              <w:spacing w:line="360" w:lineRule="au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3261" w:type="dxa"/>
            <w:vAlign w:val="bottom"/>
          </w:tcPr>
          <w:p w:rsidR="00DF32F3" w:rsidRPr="00DE729C" w:rsidRDefault="00001DAD" w:rsidP="00850880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001D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Դիօքսիդին 10մգ/մլ 10մլ</w:t>
            </w:r>
          </w:p>
        </w:tc>
        <w:tc>
          <w:tcPr>
            <w:tcW w:w="2835" w:type="dxa"/>
          </w:tcPr>
          <w:p w:rsidR="00DF32F3" w:rsidRPr="00DE729C" w:rsidRDefault="00466165" w:rsidP="00791EDE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1560" w:type="dxa"/>
          </w:tcPr>
          <w:p w:rsidR="00DF32F3" w:rsidRPr="00DE729C" w:rsidRDefault="00DF32F3" w:rsidP="00DE729C">
            <w:pPr>
              <w:spacing w:line="36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>1-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2-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4-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2551" w:type="dxa"/>
          </w:tcPr>
          <w:p w:rsidR="00DF32F3" w:rsidRPr="00DE729C" w:rsidRDefault="00DF32F3" w:rsidP="00542D79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ներկայացվել</w:t>
            </w:r>
          </w:p>
        </w:tc>
      </w:tr>
      <w:tr w:rsidR="00466165" w:rsidRPr="00001DAD" w:rsidTr="00791EDE">
        <w:tc>
          <w:tcPr>
            <w:tcW w:w="873" w:type="dxa"/>
            <w:vAlign w:val="center"/>
          </w:tcPr>
          <w:p w:rsidR="00466165" w:rsidRPr="00DE729C" w:rsidRDefault="00001DAD" w:rsidP="00850880">
            <w:pPr>
              <w:spacing w:line="360" w:lineRule="au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  <w:t>5</w:t>
            </w:r>
          </w:p>
        </w:tc>
        <w:tc>
          <w:tcPr>
            <w:tcW w:w="3261" w:type="dxa"/>
            <w:vAlign w:val="bottom"/>
          </w:tcPr>
          <w:p w:rsidR="00001DAD" w:rsidRPr="00001DAD" w:rsidRDefault="00001DAD" w:rsidP="00001DAD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001D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դոբուտամին (դոբուտամինի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01D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հիդրոքլորիդ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01D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)լիոֆիլիզատ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01D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կաթիլաներարկման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01D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ուծույթի250մգ; (1) ապակե սրվակ</w:t>
            </w:r>
          </w:p>
          <w:p w:rsidR="00466165" w:rsidRPr="00DE729C" w:rsidRDefault="00466165" w:rsidP="00850880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</w:tcPr>
          <w:p w:rsidR="00466165" w:rsidRPr="00466165" w:rsidRDefault="00466165" w:rsidP="00791EDE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1560" w:type="dxa"/>
          </w:tcPr>
          <w:p w:rsidR="00466165" w:rsidRPr="00DE729C" w:rsidRDefault="00466165" w:rsidP="00D803F9">
            <w:pPr>
              <w:spacing w:line="36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>1-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2-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4-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2551" w:type="dxa"/>
          </w:tcPr>
          <w:p w:rsidR="00466165" w:rsidRPr="00DE729C" w:rsidRDefault="00466165" w:rsidP="00D803F9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ներկայացվել</w:t>
            </w:r>
          </w:p>
        </w:tc>
      </w:tr>
      <w:tr w:rsidR="00B81D8B" w:rsidRPr="00001DAD" w:rsidTr="00791EDE">
        <w:tc>
          <w:tcPr>
            <w:tcW w:w="873" w:type="dxa"/>
            <w:vAlign w:val="center"/>
          </w:tcPr>
          <w:p w:rsidR="00B81D8B" w:rsidRPr="00DE729C" w:rsidRDefault="00001DAD" w:rsidP="00850880">
            <w:pPr>
              <w:spacing w:line="360" w:lineRule="auto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  <w:t>6</w:t>
            </w:r>
          </w:p>
        </w:tc>
        <w:tc>
          <w:tcPr>
            <w:tcW w:w="3261" w:type="dxa"/>
            <w:vAlign w:val="bottom"/>
          </w:tcPr>
          <w:p w:rsidR="00B81D8B" w:rsidRPr="00DE729C" w:rsidRDefault="00001DAD" w:rsidP="00465B69">
            <w:pPr>
              <w:spacing w:line="36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001D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Ինդոմետացին մոմիկ 100մգ</w:t>
            </w:r>
          </w:p>
        </w:tc>
        <w:tc>
          <w:tcPr>
            <w:tcW w:w="2835" w:type="dxa"/>
          </w:tcPr>
          <w:p w:rsidR="00465B69" w:rsidRDefault="00465B69" w:rsidP="00465B69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465B69" w:rsidRDefault="00465B69" w:rsidP="00465B69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465B69" w:rsidRDefault="00465B69" w:rsidP="00465B69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465B69" w:rsidRDefault="00465B69" w:rsidP="00465B69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B81D8B" w:rsidRPr="00466165" w:rsidRDefault="00466165" w:rsidP="00465B69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="00465B69">
              <w:rPr>
                <w:rFonts w:ascii="Sylfaen" w:hAnsi="Sylfaen"/>
                <w:sz w:val="18"/>
                <w:szCs w:val="18"/>
              </w:rPr>
              <w:t>Ալֆա</w:t>
            </w:r>
            <w:proofErr w:type="spellEnd"/>
            <w:r w:rsidR="00465B6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="00465B6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465B69">
              <w:rPr>
                <w:rFonts w:ascii="Sylfaen" w:hAnsi="Sylfaen"/>
                <w:sz w:val="18"/>
                <w:szCs w:val="18"/>
              </w:rPr>
              <w:t>իմպորտ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&gt;&gt;</w:t>
            </w:r>
            <w:r w:rsidR="00465B69">
              <w:rPr>
                <w:rFonts w:ascii="Sylfaen" w:hAnsi="Sylfaen"/>
                <w:sz w:val="18"/>
                <w:szCs w:val="18"/>
              </w:rPr>
              <w:t>ՓԲԸ</w:t>
            </w:r>
          </w:p>
        </w:tc>
        <w:tc>
          <w:tcPr>
            <w:tcW w:w="1560" w:type="dxa"/>
          </w:tcPr>
          <w:p w:rsidR="00B81D8B" w:rsidRPr="00DE729C" w:rsidRDefault="00B81D8B" w:rsidP="00DE729C">
            <w:pPr>
              <w:spacing w:line="36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1-</w:t>
            </w:r>
            <w:proofErr w:type="spellStart"/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ին</w:t>
            </w:r>
            <w:proofErr w:type="spellEnd"/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2-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3-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4-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2551" w:type="dxa"/>
          </w:tcPr>
          <w:p w:rsidR="00B81D8B" w:rsidRPr="00DE729C" w:rsidRDefault="00B81D8B" w:rsidP="00542D79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Մասնակցի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ներկայացրած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գնային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առաջարկը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գերազանցում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</w:rPr>
              <w:t>է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այդ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գնումը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կատարելու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ֆինանսական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միջոցները</w:t>
            </w:r>
            <w:proofErr w:type="spellEnd"/>
          </w:p>
        </w:tc>
      </w:tr>
      <w:tr w:rsidR="00466165" w:rsidRPr="00001DAD" w:rsidTr="00791EDE">
        <w:tc>
          <w:tcPr>
            <w:tcW w:w="873" w:type="dxa"/>
            <w:vAlign w:val="center"/>
          </w:tcPr>
          <w:p w:rsidR="00466165" w:rsidRPr="00DE729C" w:rsidRDefault="00001DAD" w:rsidP="00850880">
            <w:pPr>
              <w:spacing w:line="360" w:lineRule="auto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  <w:t>7</w:t>
            </w:r>
          </w:p>
        </w:tc>
        <w:tc>
          <w:tcPr>
            <w:tcW w:w="3261" w:type="dxa"/>
            <w:vAlign w:val="bottom"/>
          </w:tcPr>
          <w:p w:rsidR="00466165" w:rsidRPr="00DE729C" w:rsidRDefault="00465B69" w:rsidP="00850880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465B69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Կեչու խեժ, քսերոֆորմ  25գ D06AX</w:t>
            </w:r>
          </w:p>
        </w:tc>
        <w:tc>
          <w:tcPr>
            <w:tcW w:w="2835" w:type="dxa"/>
          </w:tcPr>
          <w:p w:rsidR="00466165" w:rsidRPr="00B81D8B" w:rsidRDefault="00466165" w:rsidP="00791EDE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1560" w:type="dxa"/>
          </w:tcPr>
          <w:p w:rsidR="00466165" w:rsidRPr="00DE729C" w:rsidRDefault="00466165" w:rsidP="00D803F9">
            <w:pPr>
              <w:spacing w:line="36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>1-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2-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4-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2551" w:type="dxa"/>
          </w:tcPr>
          <w:p w:rsidR="00466165" w:rsidRPr="00DE729C" w:rsidRDefault="00466165" w:rsidP="00D803F9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ներկայացվել</w:t>
            </w:r>
          </w:p>
        </w:tc>
      </w:tr>
      <w:tr w:rsidR="00466165" w:rsidRPr="00001DAD" w:rsidTr="00791EDE">
        <w:tc>
          <w:tcPr>
            <w:tcW w:w="873" w:type="dxa"/>
            <w:vAlign w:val="center"/>
          </w:tcPr>
          <w:p w:rsidR="00466165" w:rsidRPr="00DE729C" w:rsidRDefault="00001DAD" w:rsidP="009552CF">
            <w:pPr>
              <w:spacing w:line="360" w:lineRule="auto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  <w:t>8</w:t>
            </w:r>
          </w:p>
        </w:tc>
        <w:tc>
          <w:tcPr>
            <w:tcW w:w="3261" w:type="dxa"/>
            <w:vAlign w:val="bottom"/>
          </w:tcPr>
          <w:p w:rsidR="00466165" w:rsidRPr="00DE729C" w:rsidRDefault="00465B69" w:rsidP="009552CF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465B69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Նատրիումի բիկարբոնատ 8,4% 20.0, Նատրիումի բիկարբոնատ</w:t>
            </w:r>
          </w:p>
        </w:tc>
        <w:tc>
          <w:tcPr>
            <w:tcW w:w="2835" w:type="dxa"/>
          </w:tcPr>
          <w:p w:rsidR="00466165" w:rsidRPr="00DE729C" w:rsidRDefault="00466165" w:rsidP="00791EDE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1560" w:type="dxa"/>
          </w:tcPr>
          <w:p w:rsidR="00466165" w:rsidRPr="00DE729C" w:rsidRDefault="00466165" w:rsidP="00D803F9">
            <w:pPr>
              <w:spacing w:line="36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>1-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2-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4-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2551" w:type="dxa"/>
          </w:tcPr>
          <w:p w:rsidR="00466165" w:rsidRPr="00DE729C" w:rsidRDefault="00466165" w:rsidP="00D803F9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ներկայացվել</w:t>
            </w:r>
          </w:p>
        </w:tc>
      </w:tr>
      <w:tr w:rsidR="00466165" w:rsidRPr="00001DAD" w:rsidTr="00791EDE">
        <w:tc>
          <w:tcPr>
            <w:tcW w:w="873" w:type="dxa"/>
            <w:vAlign w:val="center"/>
          </w:tcPr>
          <w:p w:rsidR="00466165" w:rsidRPr="00DE729C" w:rsidRDefault="00001DAD" w:rsidP="00850880">
            <w:pPr>
              <w:spacing w:line="360" w:lineRule="auto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  <w:t>9</w:t>
            </w:r>
          </w:p>
        </w:tc>
        <w:tc>
          <w:tcPr>
            <w:tcW w:w="3261" w:type="dxa"/>
            <w:vAlign w:val="bottom"/>
          </w:tcPr>
          <w:p w:rsidR="00466165" w:rsidRPr="00DE729C" w:rsidRDefault="00465B69" w:rsidP="00850880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465B69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Նաֆազոլին 1մգ/մլ 10մլ                </w:t>
            </w:r>
          </w:p>
        </w:tc>
        <w:tc>
          <w:tcPr>
            <w:tcW w:w="2835" w:type="dxa"/>
          </w:tcPr>
          <w:p w:rsidR="00466165" w:rsidRPr="00DE729C" w:rsidRDefault="00466165" w:rsidP="00791EDE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1560" w:type="dxa"/>
          </w:tcPr>
          <w:p w:rsidR="00466165" w:rsidRPr="00DE729C" w:rsidRDefault="00466165" w:rsidP="00D803F9">
            <w:pPr>
              <w:spacing w:line="36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>1-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2-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4-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2551" w:type="dxa"/>
          </w:tcPr>
          <w:p w:rsidR="00466165" w:rsidRPr="00DE729C" w:rsidRDefault="00466165" w:rsidP="00D803F9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ներկայացվել</w:t>
            </w:r>
          </w:p>
        </w:tc>
      </w:tr>
      <w:tr w:rsidR="00465B69" w:rsidRPr="00001DAD" w:rsidTr="00791EDE">
        <w:tc>
          <w:tcPr>
            <w:tcW w:w="873" w:type="dxa"/>
            <w:vAlign w:val="center"/>
          </w:tcPr>
          <w:p w:rsidR="00465B69" w:rsidRPr="00DE729C" w:rsidRDefault="00465B69" w:rsidP="00465B69">
            <w:pPr>
              <w:spacing w:line="360" w:lineRule="auto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  <w:t>10</w:t>
            </w:r>
          </w:p>
        </w:tc>
        <w:tc>
          <w:tcPr>
            <w:tcW w:w="3261" w:type="dxa"/>
            <w:vAlign w:val="bottom"/>
          </w:tcPr>
          <w:p w:rsidR="00465B69" w:rsidRPr="00DE729C" w:rsidRDefault="00465B69" w:rsidP="00465B69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465B69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Սուլֆամեթօքսազոլ + տրիմեթոպրիմ 960մգ</w:t>
            </w:r>
          </w:p>
        </w:tc>
        <w:tc>
          <w:tcPr>
            <w:tcW w:w="2835" w:type="dxa"/>
          </w:tcPr>
          <w:p w:rsidR="00465B69" w:rsidRDefault="00465B69" w:rsidP="00465B69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465B69" w:rsidRDefault="00465B69" w:rsidP="00465B69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465B69" w:rsidRDefault="00465B69" w:rsidP="00465B69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465B69" w:rsidRDefault="00465B69" w:rsidP="00465B69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465B69" w:rsidRPr="00466165" w:rsidRDefault="00465B69" w:rsidP="00465B69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Ալֆա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իմպորտ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&gt;&gt;ՓԲԸ</w:t>
            </w:r>
          </w:p>
        </w:tc>
        <w:tc>
          <w:tcPr>
            <w:tcW w:w="1560" w:type="dxa"/>
          </w:tcPr>
          <w:p w:rsidR="00465B69" w:rsidRPr="00DE729C" w:rsidRDefault="00465B69" w:rsidP="00465B69">
            <w:pPr>
              <w:spacing w:line="36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lastRenderedPageBreak/>
              <w:t>1-</w:t>
            </w:r>
            <w:proofErr w:type="spellStart"/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ին</w:t>
            </w:r>
            <w:proofErr w:type="spellEnd"/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2-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3-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4-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2551" w:type="dxa"/>
          </w:tcPr>
          <w:p w:rsidR="00465B69" w:rsidRPr="00DE729C" w:rsidRDefault="00465B69" w:rsidP="00465B69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lastRenderedPageBreak/>
              <w:t>Մասնակցի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ներկայացրած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գնային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lastRenderedPageBreak/>
              <w:t>առաջարկը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գերազանցում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</w:rPr>
              <w:t>է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այդ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գնումը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կատարելու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ֆինանսական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միջոցները</w:t>
            </w:r>
            <w:proofErr w:type="spellEnd"/>
          </w:p>
        </w:tc>
      </w:tr>
      <w:tr w:rsidR="00466165" w:rsidRPr="00001DAD" w:rsidTr="00791EDE">
        <w:tc>
          <w:tcPr>
            <w:tcW w:w="873" w:type="dxa"/>
            <w:vAlign w:val="center"/>
          </w:tcPr>
          <w:p w:rsidR="00466165" w:rsidRPr="00DE729C" w:rsidRDefault="00001DAD" w:rsidP="00850880">
            <w:pPr>
              <w:spacing w:line="360" w:lineRule="auto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  <w:lastRenderedPageBreak/>
              <w:t>11</w:t>
            </w:r>
          </w:p>
        </w:tc>
        <w:tc>
          <w:tcPr>
            <w:tcW w:w="3261" w:type="dxa"/>
            <w:vAlign w:val="bottom"/>
          </w:tcPr>
          <w:p w:rsidR="00466165" w:rsidRPr="00DE729C" w:rsidRDefault="00465B69" w:rsidP="00850880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465B69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Սուքսամեթոնիումի յոդիդ 20մգ/մլ 5մլ</w:t>
            </w:r>
          </w:p>
        </w:tc>
        <w:tc>
          <w:tcPr>
            <w:tcW w:w="2835" w:type="dxa"/>
          </w:tcPr>
          <w:p w:rsidR="00466165" w:rsidRPr="00DE729C" w:rsidRDefault="00791EDE" w:rsidP="00791E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1560" w:type="dxa"/>
          </w:tcPr>
          <w:p w:rsidR="00466165" w:rsidRPr="00DE729C" w:rsidRDefault="00466165" w:rsidP="00D803F9">
            <w:pPr>
              <w:spacing w:line="36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>1-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2-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4-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2551" w:type="dxa"/>
          </w:tcPr>
          <w:p w:rsidR="00466165" w:rsidRPr="00DE729C" w:rsidRDefault="00466165" w:rsidP="00D803F9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ներկայացվել</w:t>
            </w:r>
          </w:p>
        </w:tc>
      </w:tr>
      <w:tr w:rsidR="00466165" w:rsidRPr="00001DAD" w:rsidTr="00791EDE">
        <w:tc>
          <w:tcPr>
            <w:tcW w:w="873" w:type="dxa"/>
            <w:vAlign w:val="center"/>
          </w:tcPr>
          <w:p w:rsidR="00466165" w:rsidRPr="00DE729C" w:rsidRDefault="00001DAD" w:rsidP="00850880">
            <w:pPr>
              <w:spacing w:line="360" w:lineRule="auto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  <w:t>12</w:t>
            </w:r>
          </w:p>
        </w:tc>
        <w:tc>
          <w:tcPr>
            <w:tcW w:w="3261" w:type="dxa"/>
            <w:vAlign w:val="bottom"/>
          </w:tcPr>
          <w:p w:rsidR="00465B69" w:rsidRPr="00465B69" w:rsidRDefault="00465B69" w:rsidP="00465B69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465B69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Ցեֆալեքսին դ/կախույթ 250մգ/5մլ</w:t>
            </w:r>
          </w:p>
          <w:p w:rsidR="00466165" w:rsidRPr="00DE729C" w:rsidRDefault="00465B69" w:rsidP="00465B69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465B69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100մլ  Ցեֆալեքսին</w:t>
            </w:r>
          </w:p>
        </w:tc>
        <w:tc>
          <w:tcPr>
            <w:tcW w:w="2835" w:type="dxa"/>
          </w:tcPr>
          <w:p w:rsidR="00466165" w:rsidRPr="00DE729C" w:rsidRDefault="00791EDE" w:rsidP="00791EDE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1560" w:type="dxa"/>
          </w:tcPr>
          <w:p w:rsidR="00466165" w:rsidRPr="00DE729C" w:rsidRDefault="00466165" w:rsidP="00D803F9">
            <w:pPr>
              <w:spacing w:line="36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>1-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2-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4-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2551" w:type="dxa"/>
          </w:tcPr>
          <w:p w:rsidR="00466165" w:rsidRPr="00DE729C" w:rsidRDefault="00466165" w:rsidP="00D803F9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ներկայացվել</w:t>
            </w:r>
          </w:p>
        </w:tc>
      </w:tr>
      <w:tr w:rsidR="00466165" w:rsidRPr="00001DAD" w:rsidTr="00791EDE">
        <w:tc>
          <w:tcPr>
            <w:tcW w:w="873" w:type="dxa"/>
            <w:vAlign w:val="center"/>
          </w:tcPr>
          <w:p w:rsidR="00466165" w:rsidRPr="00DE729C" w:rsidRDefault="00001DAD" w:rsidP="00850880">
            <w:pPr>
              <w:spacing w:line="360" w:lineRule="auto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  <w:t>13</w:t>
            </w:r>
          </w:p>
        </w:tc>
        <w:tc>
          <w:tcPr>
            <w:tcW w:w="3261" w:type="dxa"/>
            <w:vAlign w:val="bottom"/>
          </w:tcPr>
          <w:p w:rsidR="00466165" w:rsidRPr="00DE729C" w:rsidRDefault="00465B69" w:rsidP="00850880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465B69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Ցեֆտազիդիմ  1,0                    </w:t>
            </w:r>
          </w:p>
        </w:tc>
        <w:tc>
          <w:tcPr>
            <w:tcW w:w="2835" w:type="dxa"/>
          </w:tcPr>
          <w:p w:rsidR="00466165" w:rsidRPr="00DE729C" w:rsidRDefault="00791EDE" w:rsidP="00791EDE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1560" w:type="dxa"/>
          </w:tcPr>
          <w:p w:rsidR="00466165" w:rsidRPr="00DE729C" w:rsidRDefault="00466165" w:rsidP="00D803F9">
            <w:pPr>
              <w:spacing w:line="36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>1-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2-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4-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2551" w:type="dxa"/>
          </w:tcPr>
          <w:p w:rsidR="00466165" w:rsidRPr="00DE729C" w:rsidRDefault="00466165" w:rsidP="00D803F9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ներկայացվել</w:t>
            </w:r>
          </w:p>
        </w:tc>
      </w:tr>
      <w:tr w:rsidR="00466165" w:rsidRPr="00001DAD" w:rsidTr="00791EDE">
        <w:tc>
          <w:tcPr>
            <w:tcW w:w="873" w:type="dxa"/>
            <w:vAlign w:val="center"/>
          </w:tcPr>
          <w:p w:rsidR="00466165" w:rsidRPr="00DE729C" w:rsidRDefault="00001DAD" w:rsidP="00850880">
            <w:pPr>
              <w:spacing w:line="360" w:lineRule="auto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  <w:t>14</w:t>
            </w:r>
          </w:p>
        </w:tc>
        <w:tc>
          <w:tcPr>
            <w:tcW w:w="3261" w:type="dxa"/>
            <w:vAlign w:val="bottom"/>
          </w:tcPr>
          <w:p w:rsidR="00466165" w:rsidRPr="00DE729C" w:rsidRDefault="00465B69" w:rsidP="00850880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465B69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Օքսիմետազոլինի հիդրոքլորիդ 0,25մգ/մլ 10մլ    </w:t>
            </w:r>
          </w:p>
        </w:tc>
        <w:tc>
          <w:tcPr>
            <w:tcW w:w="2835" w:type="dxa"/>
          </w:tcPr>
          <w:p w:rsidR="00466165" w:rsidRPr="00DE729C" w:rsidRDefault="00791EDE" w:rsidP="00791EDE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1560" w:type="dxa"/>
          </w:tcPr>
          <w:p w:rsidR="00466165" w:rsidRPr="00DE729C" w:rsidRDefault="00466165" w:rsidP="00D803F9">
            <w:pPr>
              <w:spacing w:line="36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>1-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2-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4-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2551" w:type="dxa"/>
          </w:tcPr>
          <w:p w:rsidR="00466165" w:rsidRPr="00DE729C" w:rsidRDefault="00466165" w:rsidP="00D803F9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ներկայացվել</w:t>
            </w:r>
          </w:p>
        </w:tc>
      </w:tr>
      <w:tr w:rsidR="00466165" w:rsidRPr="00001DAD" w:rsidTr="00791EDE">
        <w:tc>
          <w:tcPr>
            <w:tcW w:w="873" w:type="dxa"/>
            <w:vAlign w:val="center"/>
          </w:tcPr>
          <w:p w:rsidR="00466165" w:rsidRPr="00DE729C" w:rsidRDefault="00001DAD" w:rsidP="00850880">
            <w:pPr>
              <w:spacing w:line="360" w:lineRule="auto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  <w:t>15</w:t>
            </w:r>
          </w:p>
        </w:tc>
        <w:tc>
          <w:tcPr>
            <w:tcW w:w="3261" w:type="dxa"/>
            <w:vAlign w:val="bottom"/>
          </w:tcPr>
          <w:p w:rsidR="00466165" w:rsidRPr="00DE729C" w:rsidRDefault="00465B69" w:rsidP="00850880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465B69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Օքսիմետազոլինի հիդրոքլորիդ 0,1մգ/մլ 10մլ     </w:t>
            </w:r>
          </w:p>
        </w:tc>
        <w:tc>
          <w:tcPr>
            <w:tcW w:w="2835" w:type="dxa"/>
          </w:tcPr>
          <w:p w:rsidR="00466165" w:rsidRPr="00DE729C" w:rsidRDefault="00791EDE" w:rsidP="00791E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1560" w:type="dxa"/>
          </w:tcPr>
          <w:p w:rsidR="00466165" w:rsidRPr="00DE729C" w:rsidRDefault="00466165" w:rsidP="00D803F9">
            <w:pPr>
              <w:spacing w:line="36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>1-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2-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4-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2551" w:type="dxa"/>
          </w:tcPr>
          <w:p w:rsidR="00466165" w:rsidRPr="00DE729C" w:rsidRDefault="00466165" w:rsidP="00D803F9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ներկայացվել</w:t>
            </w:r>
          </w:p>
        </w:tc>
      </w:tr>
      <w:tr w:rsidR="00466165" w:rsidRPr="00001DAD" w:rsidTr="00791EDE">
        <w:tc>
          <w:tcPr>
            <w:tcW w:w="873" w:type="dxa"/>
            <w:vAlign w:val="center"/>
          </w:tcPr>
          <w:p w:rsidR="00466165" w:rsidRPr="00DE729C" w:rsidRDefault="00001DAD" w:rsidP="00850880">
            <w:pPr>
              <w:spacing w:line="360" w:lineRule="auto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  <w:t>16</w:t>
            </w:r>
          </w:p>
        </w:tc>
        <w:tc>
          <w:tcPr>
            <w:tcW w:w="3261" w:type="dxa"/>
            <w:vAlign w:val="bottom"/>
          </w:tcPr>
          <w:p w:rsidR="00466165" w:rsidRPr="00DE729C" w:rsidRDefault="00465B69" w:rsidP="00850880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465B69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Ֆենազոն, լիդոկային (լիդոկայինի հիդրոքլորիդ) ականջակաթիլ 5գ SO2DA</w:t>
            </w:r>
          </w:p>
        </w:tc>
        <w:tc>
          <w:tcPr>
            <w:tcW w:w="2835" w:type="dxa"/>
          </w:tcPr>
          <w:p w:rsidR="00466165" w:rsidRPr="00DE729C" w:rsidRDefault="00791EDE" w:rsidP="00791E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1560" w:type="dxa"/>
          </w:tcPr>
          <w:p w:rsidR="00466165" w:rsidRPr="00DE729C" w:rsidRDefault="00466165" w:rsidP="00D803F9">
            <w:pPr>
              <w:spacing w:line="36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>1-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2-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4-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2551" w:type="dxa"/>
          </w:tcPr>
          <w:p w:rsidR="00466165" w:rsidRPr="00DE729C" w:rsidRDefault="00466165" w:rsidP="00D803F9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ներկայացվել</w:t>
            </w:r>
          </w:p>
        </w:tc>
      </w:tr>
      <w:tr w:rsidR="00466165" w:rsidRPr="00001DAD" w:rsidTr="00791EDE">
        <w:tc>
          <w:tcPr>
            <w:tcW w:w="873" w:type="dxa"/>
            <w:vAlign w:val="center"/>
          </w:tcPr>
          <w:p w:rsidR="00466165" w:rsidRPr="00DE729C" w:rsidRDefault="00001DAD" w:rsidP="00850880">
            <w:pPr>
              <w:spacing w:line="360" w:lineRule="auto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  <w:t>17</w:t>
            </w:r>
          </w:p>
        </w:tc>
        <w:tc>
          <w:tcPr>
            <w:tcW w:w="3261" w:type="dxa"/>
            <w:vAlign w:val="bottom"/>
          </w:tcPr>
          <w:p w:rsidR="00466165" w:rsidRPr="00DE729C" w:rsidRDefault="00465B69" w:rsidP="00850880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465B69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Սալբուտամոլ ցողացիր 100մկգ/դոզա 200</w:t>
            </w:r>
          </w:p>
        </w:tc>
        <w:tc>
          <w:tcPr>
            <w:tcW w:w="2835" w:type="dxa"/>
          </w:tcPr>
          <w:p w:rsidR="00465B69" w:rsidRDefault="00465B69" w:rsidP="00791ED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465B69" w:rsidRDefault="00465B69" w:rsidP="00791ED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465B69" w:rsidRDefault="00465B69" w:rsidP="00791ED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465B69" w:rsidRDefault="00465B69" w:rsidP="00791ED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465B69" w:rsidRDefault="00465B69" w:rsidP="00791ED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466165" w:rsidRPr="00001DAD" w:rsidRDefault="00791EDE" w:rsidP="00791ED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01DAD">
              <w:rPr>
                <w:rFonts w:ascii="Sylfaen" w:hAnsi="Sylfaen"/>
                <w:sz w:val="18"/>
                <w:szCs w:val="18"/>
                <w:lang w:val="af-ZA"/>
              </w:rPr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Ալֆա</w:t>
            </w:r>
            <w:proofErr w:type="spellEnd"/>
            <w:r w:rsidRPr="00001DAD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001DA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իմպորտ</w:t>
            </w:r>
            <w:proofErr w:type="spellEnd"/>
            <w:r w:rsidRPr="00001DAD">
              <w:rPr>
                <w:rFonts w:ascii="Sylfaen" w:hAnsi="Sylfaen"/>
                <w:sz w:val="18"/>
                <w:szCs w:val="18"/>
                <w:lang w:val="af-ZA"/>
              </w:rPr>
              <w:t xml:space="preserve">&gt;&gt; </w:t>
            </w:r>
            <w:r>
              <w:rPr>
                <w:rFonts w:ascii="Sylfaen" w:hAnsi="Sylfaen"/>
                <w:sz w:val="18"/>
                <w:szCs w:val="18"/>
              </w:rPr>
              <w:t>ՓԲԸ</w:t>
            </w:r>
          </w:p>
          <w:p w:rsidR="00466165" w:rsidRDefault="00466165" w:rsidP="00791ED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466165" w:rsidRPr="006C6C93" w:rsidRDefault="00466165" w:rsidP="00791ED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66165" w:rsidRPr="00DE729C" w:rsidRDefault="00466165" w:rsidP="00DE729C">
            <w:pPr>
              <w:spacing w:line="36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1-</w:t>
            </w:r>
            <w:proofErr w:type="spellStart"/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ին</w:t>
            </w:r>
            <w:proofErr w:type="spellEnd"/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2-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3-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4-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2551" w:type="dxa"/>
          </w:tcPr>
          <w:p w:rsidR="00466165" w:rsidRPr="00DE729C" w:rsidRDefault="00466165" w:rsidP="00542D79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Մասնակցի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ներկայացրած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գնային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առաջարկը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գերազանցում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</w:rPr>
              <w:t>է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այդ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գնումը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կատարելու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ֆինանսական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միջոցները</w:t>
            </w:r>
            <w:proofErr w:type="spellEnd"/>
          </w:p>
        </w:tc>
      </w:tr>
      <w:tr w:rsidR="00791EDE" w:rsidRPr="00001DAD" w:rsidTr="00791EDE">
        <w:tc>
          <w:tcPr>
            <w:tcW w:w="873" w:type="dxa"/>
            <w:vAlign w:val="center"/>
          </w:tcPr>
          <w:p w:rsidR="00791EDE" w:rsidRPr="00DE729C" w:rsidRDefault="00001DAD" w:rsidP="00850880">
            <w:pPr>
              <w:spacing w:line="360" w:lineRule="auto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  <w:lastRenderedPageBreak/>
              <w:t>18</w:t>
            </w:r>
          </w:p>
        </w:tc>
        <w:tc>
          <w:tcPr>
            <w:tcW w:w="3261" w:type="dxa"/>
            <w:vAlign w:val="bottom"/>
          </w:tcPr>
          <w:p w:rsidR="00791EDE" w:rsidRPr="00DE729C" w:rsidRDefault="00465B69" w:rsidP="00850880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465B69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Էպինեֆրինի հիդրոքլորիդի (ադրենալին) լ-թ  ներարկման 1,82մգ/մլ 1մլ</w:t>
            </w:r>
          </w:p>
        </w:tc>
        <w:tc>
          <w:tcPr>
            <w:tcW w:w="2835" w:type="dxa"/>
          </w:tcPr>
          <w:p w:rsidR="00791EDE" w:rsidRPr="00DE729C" w:rsidRDefault="00791EDE" w:rsidP="00791EDE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1560" w:type="dxa"/>
          </w:tcPr>
          <w:p w:rsidR="00791EDE" w:rsidRPr="00DE729C" w:rsidRDefault="00791EDE" w:rsidP="00D803F9">
            <w:pPr>
              <w:spacing w:line="36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>1-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2-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4-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r w:rsidRPr="00DE729C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2551" w:type="dxa"/>
          </w:tcPr>
          <w:p w:rsidR="00791EDE" w:rsidRPr="00DE729C" w:rsidRDefault="00791EDE" w:rsidP="00D803F9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ներկայացվել</w:t>
            </w:r>
          </w:p>
        </w:tc>
      </w:tr>
      <w:tr w:rsidR="00465B69" w:rsidRPr="00001DAD" w:rsidTr="00791EDE">
        <w:tc>
          <w:tcPr>
            <w:tcW w:w="873" w:type="dxa"/>
            <w:vAlign w:val="center"/>
          </w:tcPr>
          <w:p w:rsidR="00465B69" w:rsidRPr="00DE729C" w:rsidRDefault="00465B69" w:rsidP="00465B69">
            <w:pPr>
              <w:spacing w:line="360" w:lineRule="auto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af-ZA"/>
              </w:rPr>
              <w:t>19</w:t>
            </w:r>
          </w:p>
        </w:tc>
        <w:tc>
          <w:tcPr>
            <w:tcW w:w="3261" w:type="dxa"/>
            <w:vAlign w:val="bottom"/>
          </w:tcPr>
          <w:p w:rsidR="00465B69" w:rsidRPr="00DE729C" w:rsidRDefault="00465B69" w:rsidP="00465B69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465B69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Պանկրեատին (լիպազ, ամիլազ, պրոտեազ) 3500ԱՄ+4200ԱՄ+250ԱՄ  </w:t>
            </w:r>
          </w:p>
        </w:tc>
        <w:tc>
          <w:tcPr>
            <w:tcW w:w="2835" w:type="dxa"/>
          </w:tcPr>
          <w:p w:rsidR="00465B69" w:rsidRDefault="00465B69" w:rsidP="00465B6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465B69" w:rsidRDefault="00465B69" w:rsidP="00465B6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465B69" w:rsidRDefault="00465B69" w:rsidP="00465B6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465B69" w:rsidRDefault="00465B69" w:rsidP="00465B6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465B69" w:rsidRDefault="00465B69" w:rsidP="00465B6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465B69" w:rsidRPr="00001DAD" w:rsidRDefault="00465B69" w:rsidP="00465B6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01DAD">
              <w:rPr>
                <w:rFonts w:ascii="Sylfaen" w:hAnsi="Sylfaen"/>
                <w:sz w:val="18"/>
                <w:szCs w:val="18"/>
                <w:lang w:val="af-ZA"/>
              </w:rPr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Ալֆա</w:t>
            </w:r>
            <w:proofErr w:type="spellEnd"/>
            <w:r w:rsidRPr="00001DAD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001DA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իմպորտ</w:t>
            </w:r>
            <w:proofErr w:type="spellEnd"/>
            <w:r w:rsidRPr="00001DAD">
              <w:rPr>
                <w:rFonts w:ascii="Sylfaen" w:hAnsi="Sylfaen"/>
                <w:sz w:val="18"/>
                <w:szCs w:val="18"/>
                <w:lang w:val="af-ZA"/>
              </w:rPr>
              <w:t xml:space="preserve">&gt;&gt; </w:t>
            </w:r>
            <w:r>
              <w:rPr>
                <w:rFonts w:ascii="Sylfaen" w:hAnsi="Sylfaen"/>
                <w:sz w:val="18"/>
                <w:szCs w:val="18"/>
              </w:rPr>
              <w:t>ՓԲԸ</w:t>
            </w:r>
          </w:p>
          <w:p w:rsidR="00465B69" w:rsidRDefault="00465B69" w:rsidP="00465B6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465B69" w:rsidRPr="006C6C93" w:rsidRDefault="00465B69" w:rsidP="00465B6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65B69" w:rsidRPr="00DE729C" w:rsidRDefault="00465B69" w:rsidP="00465B69">
            <w:pPr>
              <w:spacing w:line="36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1-</w:t>
            </w:r>
            <w:proofErr w:type="spellStart"/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ին</w:t>
            </w:r>
            <w:proofErr w:type="spellEnd"/>
            <w:r w:rsidRPr="00DE729C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2-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3-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</w:rPr>
              <w:t>ի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br/>
              <w:t>4-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րդ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2551" w:type="dxa"/>
          </w:tcPr>
          <w:p w:rsidR="00465B69" w:rsidRPr="00DE729C" w:rsidRDefault="00465B69" w:rsidP="00465B69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Մասնակցի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ներկայացրած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գնային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առաջարկը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գերազանցում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szCs w:val="20"/>
              </w:rPr>
              <w:t>է</w:t>
            </w:r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այդ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գնումը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կատարելու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նախատեսված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ֆինանսական</w:t>
            </w:r>
            <w:proofErr w:type="spellEnd"/>
            <w:r w:rsidRPr="00DE729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szCs w:val="20"/>
              </w:rPr>
              <w:t>միջոցները</w:t>
            </w:r>
            <w:proofErr w:type="spellEnd"/>
          </w:p>
        </w:tc>
      </w:tr>
    </w:tbl>
    <w:p w:rsidR="00401FAC" w:rsidRPr="0025795A" w:rsidRDefault="0025735C" w:rsidP="00850880">
      <w:pPr>
        <w:spacing w:line="360" w:lineRule="auto"/>
        <w:rPr>
          <w:rFonts w:ascii="Sylfaen" w:hAnsi="Sylfaen"/>
          <w:sz w:val="24"/>
          <w:szCs w:val="24"/>
          <w:lang w:val="af-ZA"/>
        </w:rPr>
      </w:pPr>
      <w:r w:rsidRPr="0025795A">
        <w:rPr>
          <w:rFonts w:ascii="Sylfaen" w:hAnsi="Sylfaen"/>
          <w:sz w:val="24"/>
          <w:szCs w:val="24"/>
          <w:lang w:val="af-ZA"/>
        </w:rPr>
        <w:br/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Սույն</w:t>
      </w:r>
      <w:proofErr w:type="spellEnd"/>
      <w:r w:rsidR="00DE729C" w:rsidRPr="00DE729C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հայտարարության</w:t>
      </w:r>
      <w:proofErr w:type="spellEnd"/>
      <w:r w:rsidR="00DE729C" w:rsidRPr="00DE729C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հետ</w:t>
      </w:r>
      <w:proofErr w:type="spellEnd"/>
      <w:r w:rsidR="00DE729C" w:rsidRPr="00DE729C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կապված</w:t>
      </w:r>
      <w:proofErr w:type="spellEnd"/>
      <w:r w:rsidR="00DE729C" w:rsidRPr="00DE729C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լրացուցիչտեղեկություններ</w:t>
      </w:r>
      <w:proofErr w:type="spellEnd"/>
      <w:r w:rsidR="00DE729C" w:rsidRPr="00DE729C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ստանալու</w:t>
      </w:r>
      <w:proofErr w:type="spellEnd"/>
      <w:r w:rsidR="00DE729C" w:rsidRPr="00DE729C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համար</w:t>
      </w:r>
      <w:proofErr w:type="spellEnd"/>
      <w:r w:rsidR="00DE729C" w:rsidRPr="00DE729C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կարող</w:t>
      </w:r>
      <w:proofErr w:type="spellEnd"/>
      <w:r w:rsidR="00DE729C" w:rsidRPr="00DE729C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եք</w:t>
      </w:r>
      <w:proofErr w:type="spellEnd"/>
      <w:r w:rsidR="00DE729C" w:rsidRPr="00DE729C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դիմել</w:t>
      </w:r>
      <w:proofErr w:type="spellEnd"/>
      <w:r w:rsidR="00DE729C" w:rsidRPr="00DE729C">
        <w:rPr>
          <w:rFonts w:ascii="Sylfaen" w:hAnsi="Sylfaen"/>
          <w:sz w:val="24"/>
          <w:szCs w:val="24"/>
          <w:lang w:val="af-ZA"/>
        </w:rPr>
        <w:t xml:space="preserve"> </w:t>
      </w:r>
      <w:r w:rsidR="00070621" w:rsidRPr="00070621">
        <w:rPr>
          <w:rFonts w:ascii="Sylfaen" w:hAnsi="Sylfaen"/>
          <w:b/>
          <w:i/>
          <w:sz w:val="24"/>
          <w:szCs w:val="24"/>
          <w:lang w:val="af-ZA"/>
        </w:rPr>
        <w:t>«</w:t>
      </w:r>
      <w:r w:rsidR="00070621" w:rsidRPr="00070621">
        <w:rPr>
          <w:rFonts w:ascii="Sylfaen" w:hAnsi="Sylfaen"/>
          <w:b/>
          <w:i/>
          <w:sz w:val="24"/>
          <w:szCs w:val="24"/>
        </w:rPr>
        <w:t>ՇՄԳՄՄԱՀ</w:t>
      </w:r>
      <w:r w:rsidR="00070621" w:rsidRPr="00070621">
        <w:rPr>
          <w:rFonts w:ascii="Sylfaen" w:hAnsi="Sylfaen"/>
          <w:b/>
          <w:i/>
          <w:sz w:val="24"/>
          <w:szCs w:val="24"/>
          <w:lang w:val="af-ZA"/>
        </w:rPr>
        <w:t>-</w:t>
      </w:r>
      <w:r w:rsidR="00070621" w:rsidRPr="00070621">
        <w:rPr>
          <w:rFonts w:ascii="Sylfaen" w:hAnsi="Sylfaen"/>
          <w:b/>
          <w:i/>
          <w:sz w:val="24"/>
          <w:szCs w:val="24"/>
        </w:rPr>
        <w:t>ԳՀԱՊՁԲ</w:t>
      </w:r>
      <w:r w:rsidR="00DE729C">
        <w:rPr>
          <w:rFonts w:ascii="Sylfaen" w:hAnsi="Sylfaen"/>
          <w:b/>
          <w:i/>
          <w:sz w:val="24"/>
          <w:szCs w:val="24"/>
          <w:lang w:val="af-ZA"/>
        </w:rPr>
        <w:t>-22</w:t>
      </w:r>
      <w:r w:rsidR="00465B69">
        <w:rPr>
          <w:rFonts w:ascii="Sylfaen" w:hAnsi="Sylfaen"/>
          <w:b/>
          <w:i/>
          <w:sz w:val="24"/>
          <w:szCs w:val="24"/>
          <w:lang w:val="af-ZA"/>
        </w:rPr>
        <w:t>/4-</w:t>
      </w:r>
      <w:proofErr w:type="gramStart"/>
      <w:r w:rsidR="00465B69">
        <w:rPr>
          <w:rFonts w:ascii="Sylfaen" w:hAnsi="Sylfaen"/>
          <w:b/>
          <w:i/>
          <w:sz w:val="24"/>
          <w:szCs w:val="24"/>
          <w:lang w:val="af-ZA"/>
        </w:rPr>
        <w:t>5</w:t>
      </w:r>
      <w:r w:rsidR="00070621" w:rsidRPr="00070621">
        <w:rPr>
          <w:rFonts w:ascii="Sylfaen" w:hAnsi="Sylfaen"/>
          <w:b/>
          <w:i/>
          <w:sz w:val="24"/>
          <w:szCs w:val="24"/>
          <w:lang w:val="af-ZA"/>
        </w:rPr>
        <w:t xml:space="preserve">» 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ծածկագրով</w:t>
      </w:r>
      <w:proofErr w:type="spellEnd"/>
      <w:proofErr w:type="gramEnd"/>
      <w:r w:rsidR="00DE729C" w:rsidRPr="00DE729C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գնումների</w:t>
      </w:r>
      <w:proofErr w:type="spellEnd"/>
      <w:r w:rsidR="00DE729C" w:rsidRPr="00DE729C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համակարգող</w:t>
      </w:r>
      <w:proofErr w:type="spellEnd"/>
      <w:r w:rsidR="00DE729C" w:rsidRPr="00DE729C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955D50">
        <w:rPr>
          <w:rFonts w:ascii="Sylfaen" w:hAnsi="Sylfaen"/>
          <w:sz w:val="24"/>
          <w:szCs w:val="24"/>
        </w:rPr>
        <w:t>Տաթևիկ</w:t>
      </w:r>
      <w:proofErr w:type="spellEnd"/>
      <w:r w:rsidR="00955D50" w:rsidRPr="00955D50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955D50">
        <w:rPr>
          <w:rFonts w:ascii="Sylfaen" w:hAnsi="Sylfaen"/>
          <w:sz w:val="24"/>
          <w:szCs w:val="24"/>
        </w:rPr>
        <w:t>Խալաթյանին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br/>
      </w:r>
      <w:r w:rsidR="0007379E" w:rsidRPr="00070621">
        <w:rPr>
          <w:rFonts w:ascii="Sylfaen" w:hAnsi="Sylfaen"/>
          <w:b/>
          <w:sz w:val="24"/>
          <w:szCs w:val="24"/>
          <w:lang w:val="ru-RU"/>
        </w:rPr>
        <w:t>Հեռախոս՝</w:t>
      </w:r>
      <w:r w:rsidR="0007379E" w:rsidRPr="00070621">
        <w:rPr>
          <w:rFonts w:ascii="Sylfaen" w:hAnsi="Sylfaen"/>
          <w:b/>
          <w:sz w:val="24"/>
          <w:szCs w:val="24"/>
          <w:lang w:val="af-ZA"/>
        </w:rPr>
        <w:t xml:space="preserve"> </w:t>
      </w:r>
      <w:r w:rsidR="00955D50">
        <w:rPr>
          <w:rFonts w:ascii="Sylfaen" w:hAnsi="Sylfaen"/>
          <w:b/>
          <w:sz w:val="24"/>
          <w:szCs w:val="24"/>
          <w:lang w:val="af-ZA"/>
        </w:rPr>
        <w:t>055 73-79-20</w:t>
      </w:r>
      <w:bookmarkStart w:id="0" w:name="_GoBack"/>
      <w:bookmarkEnd w:id="0"/>
      <w:r w:rsidR="0007379E" w:rsidRPr="00070621">
        <w:rPr>
          <w:rFonts w:ascii="Sylfaen" w:hAnsi="Sylfaen"/>
          <w:b/>
          <w:sz w:val="24"/>
          <w:szCs w:val="24"/>
          <w:lang w:val="af-ZA"/>
        </w:rPr>
        <w:br/>
      </w:r>
      <w:r w:rsidR="0007379E" w:rsidRPr="00070621">
        <w:rPr>
          <w:rFonts w:ascii="Sylfaen" w:hAnsi="Sylfaen"/>
          <w:b/>
          <w:sz w:val="24"/>
          <w:szCs w:val="24"/>
          <w:lang w:val="ru-RU"/>
        </w:rPr>
        <w:t>էլ</w:t>
      </w:r>
      <w:r w:rsidR="0007379E" w:rsidRPr="00070621">
        <w:rPr>
          <w:rFonts w:ascii="Sylfaen" w:hAnsi="Sylfaen"/>
          <w:b/>
          <w:sz w:val="24"/>
          <w:szCs w:val="24"/>
          <w:lang w:val="af-ZA"/>
        </w:rPr>
        <w:t xml:space="preserve">. </w:t>
      </w:r>
      <w:r w:rsidR="0007379E" w:rsidRPr="00070621">
        <w:rPr>
          <w:rFonts w:ascii="Sylfaen" w:hAnsi="Sylfaen"/>
          <w:b/>
          <w:sz w:val="24"/>
          <w:szCs w:val="24"/>
          <w:lang w:val="ru-RU"/>
        </w:rPr>
        <w:t>Փոստ</w:t>
      </w:r>
      <w:r w:rsidR="0007379E" w:rsidRPr="00070621">
        <w:rPr>
          <w:rFonts w:ascii="Sylfaen" w:hAnsi="Sylfaen"/>
          <w:b/>
          <w:sz w:val="24"/>
          <w:szCs w:val="24"/>
          <w:lang w:val="af-ZA"/>
        </w:rPr>
        <w:t xml:space="preserve"> ` </w:t>
      </w:r>
      <w:r w:rsidR="007422DB" w:rsidRPr="00B81D8B">
        <w:rPr>
          <w:rFonts w:ascii="Sylfaen" w:hAnsi="Sylfaen"/>
          <w:b/>
          <w:sz w:val="24"/>
          <w:szCs w:val="24"/>
          <w:lang w:val="af-ZA"/>
        </w:rPr>
        <w:t>avshospitalgyumri@gmail.com</w:t>
      </w:r>
      <w:r w:rsidR="00227F23" w:rsidRPr="00B81D8B">
        <w:rPr>
          <w:rFonts w:ascii="Sylfaen" w:hAnsi="Sylfaen"/>
          <w:b/>
          <w:sz w:val="24"/>
          <w:szCs w:val="24"/>
          <w:lang w:val="af-ZA"/>
        </w:rPr>
        <w:br/>
      </w:r>
      <w:r w:rsidR="0007379E" w:rsidRPr="00070621">
        <w:rPr>
          <w:rFonts w:ascii="Sylfaen" w:hAnsi="Sylfaen"/>
          <w:b/>
          <w:sz w:val="24"/>
          <w:szCs w:val="24"/>
          <w:lang w:val="ru-RU"/>
        </w:rPr>
        <w:t>Պատվիրատու՝</w:t>
      </w:r>
      <w:r w:rsidR="0007379E" w:rsidRPr="00070621">
        <w:rPr>
          <w:rFonts w:ascii="Sylfaen" w:hAnsi="Sylfaen"/>
          <w:b/>
          <w:sz w:val="24"/>
          <w:szCs w:val="24"/>
          <w:lang w:val="af-ZA"/>
        </w:rPr>
        <w:t xml:space="preserve"> «</w:t>
      </w:r>
      <w:r w:rsidR="0007379E" w:rsidRPr="00070621">
        <w:rPr>
          <w:rFonts w:ascii="Sylfaen" w:hAnsi="Sylfaen"/>
          <w:sz w:val="24"/>
          <w:szCs w:val="24"/>
          <w:lang w:val="ru-RU"/>
        </w:rPr>
        <w:t>Գյումրու</w:t>
      </w:r>
      <w:r w:rsidR="00955D50" w:rsidRPr="00955D50">
        <w:rPr>
          <w:rFonts w:ascii="Sylfaen" w:hAnsi="Sylfaen"/>
          <w:sz w:val="24"/>
          <w:szCs w:val="24"/>
          <w:lang w:val="af-ZA"/>
        </w:rPr>
        <w:t xml:space="preserve"> </w:t>
      </w:r>
      <w:r w:rsidR="0007379E" w:rsidRPr="00070621">
        <w:rPr>
          <w:rFonts w:ascii="Sylfaen" w:hAnsi="Sylfaen"/>
          <w:sz w:val="24"/>
          <w:szCs w:val="24"/>
          <w:lang w:val="ru-RU"/>
        </w:rPr>
        <w:t>մոր</w:t>
      </w:r>
      <w:r w:rsidR="00955D50" w:rsidRPr="00955D50">
        <w:rPr>
          <w:rFonts w:ascii="Sylfaen" w:hAnsi="Sylfaen"/>
          <w:sz w:val="24"/>
          <w:szCs w:val="24"/>
          <w:lang w:val="af-ZA"/>
        </w:rPr>
        <w:t xml:space="preserve"> </w:t>
      </w:r>
      <w:r w:rsidR="0007379E" w:rsidRPr="00070621">
        <w:rPr>
          <w:rFonts w:ascii="Sylfaen" w:hAnsi="Sylfaen"/>
          <w:sz w:val="24"/>
          <w:szCs w:val="24"/>
          <w:lang w:val="ru-RU"/>
        </w:rPr>
        <w:t>և</w:t>
      </w:r>
      <w:r w:rsidR="00955D50" w:rsidRPr="00955D50">
        <w:rPr>
          <w:rFonts w:ascii="Sylfaen" w:hAnsi="Sylfaen"/>
          <w:sz w:val="24"/>
          <w:szCs w:val="24"/>
          <w:lang w:val="af-ZA"/>
        </w:rPr>
        <w:t xml:space="preserve">  </w:t>
      </w:r>
      <w:r w:rsidR="0007379E" w:rsidRPr="00070621">
        <w:rPr>
          <w:rFonts w:ascii="Sylfaen" w:hAnsi="Sylfaen"/>
          <w:sz w:val="24"/>
          <w:szCs w:val="24"/>
          <w:lang w:val="ru-RU"/>
        </w:rPr>
        <w:t>մանկան</w:t>
      </w:r>
      <w:r w:rsidR="00955D50" w:rsidRPr="00955D50">
        <w:rPr>
          <w:rFonts w:ascii="Sylfaen" w:hAnsi="Sylfaen"/>
          <w:sz w:val="24"/>
          <w:szCs w:val="24"/>
          <w:lang w:val="af-ZA"/>
        </w:rPr>
        <w:t xml:space="preserve"> </w:t>
      </w:r>
      <w:r w:rsidR="0007379E" w:rsidRPr="00070621">
        <w:rPr>
          <w:rFonts w:ascii="Sylfaen" w:hAnsi="Sylfaen"/>
          <w:sz w:val="24"/>
          <w:szCs w:val="24"/>
          <w:lang w:val="ru-RU"/>
        </w:rPr>
        <w:t>ավստրիական</w:t>
      </w:r>
      <w:r w:rsidR="00955D50" w:rsidRPr="00955D50">
        <w:rPr>
          <w:rFonts w:ascii="Sylfaen" w:hAnsi="Sylfaen"/>
          <w:sz w:val="24"/>
          <w:szCs w:val="24"/>
          <w:lang w:val="af-ZA"/>
        </w:rPr>
        <w:t xml:space="preserve"> </w:t>
      </w:r>
      <w:r w:rsidR="0007379E" w:rsidRPr="00070621">
        <w:rPr>
          <w:rFonts w:ascii="Sylfaen" w:hAnsi="Sylfaen"/>
          <w:sz w:val="24"/>
          <w:szCs w:val="24"/>
          <w:lang w:val="ru-RU"/>
        </w:rPr>
        <w:t>հիվանդանոց</w:t>
      </w:r>
      <w:r w:rsidR="0007379E" w:rsidRPr="00070621">
        <w:rPr>
          <w:rFonts w:ascii="Sylfaen" w:hAnsi="Sylfaen"/>
          <w:sz w:val="24"/>
          <w:szCs w:val="24"/>
          <w:lang w:val="af-ZA"/>
        </w:rPr>
        <w:t xml:space="preserve">» </w:t>
      </w:r>
      <w:r w:rsidR="00955D50">
        <w:rPr>
          <w:rFonts w:ascii="Sylfaen" w:hAnsi="Sylfaen"/>
          <w:sz w:val="24"/>
          <w:szCs w:val="24"/>
          <w:lang w:val="af-ZA"/>
        </w:rPr>
        <w:t xml:space="preserve"> </w:t>
      </w:r>
      <w:r w:rsidR="0007379E" w:rsidRPr="00070621">
        <w:rPr>
          <w:rFonts w:ascii="Sylfaen" w:hAnsi="Sylfaen"/>
          <w:sz w:val="24"/>
          <w:szCs w:val="24"/>
          <w:lang w:val="ru-RU"/>
        </w:rPr>
        <w:t>ՓԲԸ</w:t>
      </w:r>
      <w:r w:rsidR="0007379E" w:rsidRPr="0025795A">
        <w:rPr>
          <w:rFonts w:ascii="Sylfaen" w:hAnsi="Sylfaen"/>
          <w:b/>
          <w:sz w:val="24"/>
          <w:szCs w:val="24"/>
          <w:lang w:val="af-ZA"/>
        </w:rPr>
        <w:br/>
      </w:r>
    </w:p>
    <w:sectPr w:rsidR="00401FAC" w:rsidRPr="0025795A" w:rsidSect="0040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BD7"/>
    <w:rsid w:val="00001DAD"/>
    <w:rsid w:val="00052677"/>
    <w:rsid w:val="00070621"/>
    <w:rsid w:val="0007379E"/>
    <w:rsid w:val="000C027D"/>
    <w:rsid w:val="001022F6"/>
    <w:rsid w:val="001625BF"/>
    <w:rsid w:val="001C4374"/>
    <w:rsid w:val="0020466D"/>
    <w:rsid w:val="00227F23"/>
    <w:rsid w:val="0025735C"/>
    <w:rsid w:val="0025795A"/>
    <w:rsid w:val="00281BD7"/>
    <w:rsid w:val="002F54BC"/>
    <w:rsid w:val="00307511"/>
    <w:rsid w:val="003676D5"/>
    <w:rsid w:val="003D47B0"/>
    <w:rsid w:val="00401FAC"/>
    <w:rsid w:val="00465B69"/>
    <w:rsid w:val="00466165"/>
    <w:rsid w:val="0049474A"/>
    <w:rsid w:val="004A7BA5"/>
    <w:rsid w:val="004B0870"/>
    <w:rsid w:val="004D42AB"/>
    <w:rsid w:val="00542D79"/>
    <w:rsid w:val="00564512"/>
    <w:rsid w:val="005A2F9C"/>
    <w:rsid w:val="00604CF8"/>
    <w:rsid w:val="0063187D"/>
    <w:rsid w:val="00645ABF"/>
    <w:rsid w:val="00647EFA"/>
    <w:rsid w:val="006B2438"/>
    <w:rsid w:val="007422DB"/>
    <w:rsid w:val="00771CF7"/>
    <w:rsid w:val="00791EDE"/>
    <w:rsid w:val="00850880"/>
    <w:rsid w:val="008550B2"/>
    <w:rsid w:val="008B1EAC"/>
    <w:rsid w:val="008D11DB"/>
    <w:rsid w:val="009532ED"/>
    <w:rsid w:val="009552CF"/>
    <w:rsid w:val="00955D50"/>
    <w:rsid w:val="00A317D3"/>
    <w:rsid w:val="00A7058E"/>
    <w:rsid w:val="00AB093A"/>
    <w:rsid w:val="00B6437F"/>
    <w:rsid w:val="00B81D8B"/>
    <w:rsid w:val="00B9187B"/>
    <w:rsid w:val="00C0281A"/>
    <w:rsid w:val="00C034A3"/>
    <w:rsid w:val="00C050A2"/>
    <w:rsid w:val="00C707CD"/>
    <w:rsid w:val="00CB601B"/>
    <w:rsid w:val="00CD63A3"/>
    <w:rsid w:val="00D05FD5"/>
    <w:rsid w:val="00D3678C"/>
    <w:rsid w:val="00DD0D63"/>
    <w:rsid w:val="00DE729C"/>
    <w:rsid w:val="00DF32F3"/>
    <w:rsid w:val="00EB6A13"/>
    <w:rsid w:val="00EE7472"/>
    <w:rsid w:val="00F350A7"/>
    <w:rsid w:val="00FE4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1144A-A10E-449A-BF3F-9A9125C6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7D"/>
  </w:style>
  <w:style w:type="paragraph" w:styleId="1">
    <w:name w:val="heading 1"/>
    <w:basedOn w:val="a"/>
    <w:next w:val="a"/>
    <w:link w:val="10"/>
    <w:uiPriority w:val="9"/>
    <w:qFormat/>
    <w:rsid w:val="000C027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27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27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27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27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27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27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27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27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27D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C027D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027D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027D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C027D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C027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C027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C027D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C027D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C027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C027D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C027D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027D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C027D"/>
    <w:rPr>
      <w:b/>
      <w:bCs/>
    </w:rPr>
  </w:style>
  <w:style w:type="character" w:styleId="a8">
    <w:name w:val="Emphasis"/>
    <w:uiPriority w:val="20"/>
    <w:qFormat/>
    <w:rsid w:val="000C027D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0C027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C02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027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C027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C027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C027D"/>
    <w:rPr>
      <w:i/>
      <w:iCs/>
    </w:rPr>
  </w:style>
  <w:style w:type="character" w:styleId="ad">
    <w:name w:val="Subtle Emphasis"/>
    <w:uiPriority w:val="19"/>
    <w:qFormat/>
    <w:rsid w:val="000C027D"/>
    <w:rPr>
      <w:i/>
      <w:iCs/>
    </w:rPr>
  </w:style>
  <w:style w:type="character" w:styleId="ae">
    <w:name w:val="Intense Emphasis"/>
    <w:uiPriority w:val="21"/>
    <w:qFormat/>
    <w:rsid w:val="000C027D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C027D"/>
    <w:rPr>
      <w:smallCaps/>
    </w:rPr>
  </w:style>
  <w:style w:type="character" w:styleId="af0">
    <w:name w:val="Intense Reference"/>
    <w:uiPriority w:val="32"/>
    <w:qFormat/>
    <w:rsid w:val="000C027D"/>
    <w:rPr>
      <w:b/>
      <w:bCs/>
      <w:smallCaps/>
    </w:rPr>
  </w:style>
  <w:style w:type="character" w:styleId="af1">
    <w:name w:val="Book Title"/>
    <w:basedOn w:val="a0"/>
    <w:uiPriority w:val="33"/>
    <w:qFormat/>
    <w:rsid w:val="000C027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C027D"/>
    <w:pPr>
      <w:outlineLvl w:val="9"/>
    </w:pPr>
  </w:style>
  <w:style w:type="table" w:styleId="af3">
    <w:name w:val="Table Grid"/>
    <w:basedOn w:val="a1"/>
    <w:uiPriority w:val="59"/>
    <w:rsid w:val="00281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07379E"/>
    <w:rPr>
      <w:color w:val="0000FF" w:themeColor="hyperlink"/>
      <w:u w:val="single"/>
    </w:rPr>
  </w:style>
  <w:style w:type="paragraph" w:styleId="23">
    <w:name w:val="Body Text Indent 2"/>
    <w:basedOn w:val="a"/>
    <w:link w:val="24"/>
    <w:rsid w:val="00C0281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bidi="ar-SA"/>
    </w:rPr>
  </w:style>
  <w:style w:type="character" w:customStyle="1" w:styleId="24">
    <w:name w:val="Основной текст с отступом 2 Знак"/>
    <w:basedOn w:val="a0"/>
    <w:link w:val="23"/>
    <w:rsid w:val="00C0281A"/>
    <w:rPr>
      <w:rFonts w:ascii="Baltica" w:eastAsia="Times New Roman" w:hAnsi="Baltica" w:cs="Times New Roman"/>
      <w:sz w:val="20"/>
      <w:szCs w:val="20"/>
      <w:lang w:val="af-Z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86</cp:revision>
  <cp:lastPrinted>2022-05-17T10:46:00Z</cp:lastPrinted>
  <dcterms:created xsi:type="dcterms:W3CDTF">2019-05-21T08:46:00Z</dcterms:created>
  <dcterms:modified xsi:type="dcterms:W3CDTF">2022-06-13T10:17:00Z</dcterms:modified>
</cp:coreProperties>
</file>